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37" w:rsidRPr="00545137" w:rsidRDefault="00545137" w:rsidP="00290B46">
      <w:pPr>
        <w:pStyle w:val="Heading5"/>
        <w:rPr>
          <w:rFonts w:ascii="Calibri" w:hAnsi="Calibri"/>
          <w:i/>
        </w:rPr>
      </w:pPr>
      <w:r w:rsidRPr="00545137">
        <w:rPr>
          <w:rFonts w:ascii="Calibri" w:hAnsi="Calibri"/>
          <w:i/>
        </w:rPr>
        <w:t>Alan B Jones</w:t>
      </w:r>
    </w:p>
    <w:p w:rsidR="00545137" w:rsidRDefault="00545137" w:rsidP="00545137">
      <w:pPr>
        <w:jc w:val="center"/>
      </w:pPr>
      <w:r>
        <w:t>Trelorne, Cannons Lane, Hatfield Broad Oak, Nr Bishops Stortford, Herts CM22 7HX</w:t>
      </w:r>
    </w:p>
    <w:p w:rsidR="00545137" w:rsidRPr="00545137" w:rsidRDefault="00545137" w:rsidP="00545137">
      <w:pPr>
        <w:jc w:val="center"/>
        <w:rPr>
          <w:sz w:val="20"/>
          <w:szCs w:val="20"/>
        </w:rPr>
      </w:pPr>
      <w:r w:rsidRPr="00545137">
        <w:rPr>
          <w:sz w:val="20"/>
          <w:szCs w:val="20"/>
        </w:rPr>
        <w:t xml:space="preserve">Tel: 01279 </w:t>
      </w:r>
      <w:r w:rsidR="002E01F6" w:rsidRPr="00545137">
        <w:rPr>
          <w:sz w:val="20"/>
          <w:szCs w:val="20"/>
        </w:rPr>
        <w:t>718304 Mobile</w:t>
      </w:r>
      <w:r w:rsidRPr="00545137">
        <w:rPr>
          <w:sz w:val="20"/>
          <w:szCs w:val="20"/>
        </w:rPr>
        <w:t>: 07734 556803   Fax: 01279 718820</w:t>
      </w:r>
    </w:p>
    <w:p w:rsidR="00545137" w:rsidRDefault="00545137" w:rsidP="00290B46">
      <w:pPr>
        <w:pStyle w:val="Heading5"/>
        <w:rPr>
          <w:rFonts w:ascii="Calibri" w:hAnsi="Calibri"/>
          <w:sz w:val="24"/>
          <w:szCs w:val="24"/>
        </w:rPr>
      </w:pPr>
    </w:p>
    <w:p w:rsidR="00545137" w:rsidRDefault="00545137" w:rsidP="00545137">
      <w:pPr>
        <w:pStyle w:val="Heading5"/>
        <w:pBdr>
          <w:top w:val="single" w:sz="4" w:space="1" w:color="auto"/>
        </w:pBdr>
        <w:rPr>
          <w:rFonts w:ascii="Calibri" w:hAnsi="Calibri"/>
          <w:sz w:val="24"/>
          <w:szCs w:val="24"/>
        </w:rPr>
      </w:pPr>
    </w:p>
    <w:p w:rsidR="00545137" w:rsidRPr="00545137" w:rsidRDefault="00545137" w:rsidP="00545137"/>
    <w:p w:rsidR="00290B46" w:rsidRPr="0039483B" w:rsidRDefault="00290B46" w:rsidP="00290B46">
      <w:pPr>
        <w:pStyle w:val="Heading5"/>
        <w:rPr>
          <w:rFonts w:ascii="Calibri" w:hAnsi="Calibri"/>
          <w:sz w:val="24"/>
          <w:szCs w:val="24"/>
        </w:rPr>
      </w:pPr>
      <w:r w:rsidRPr="0039483B">
        <w:rPr>
          <w:rFonts w:ascii="Calibri" w:hAnsi="Calibri"/>
          <w:sz w:val="24"/>
          <w:szCs w:val="24"/>
        </w:rPr>
        <w:t>CURRICULUM VITAE</w:t>
      </w:r>
    </w:p>
    <w:p w:rsidR="00290B46" w:rsidRDefault="00290B46" w:rsidP="00290B46">
      <w:pPr>
        <w:jc w:val="both"/>
        <w:rPr>
          <w:sz w:val="22"/>
          <w:szCs w:val="22"/>
        </w:rPr>
      </w:pPr>
    </w:p>
    <w:p w:rsidR="00545137" w:rsidRDefault="00545137" w:rsidP="00290B46">
      <w:pPr>
        <w:jc w:val="both"/>
        <w:rPr>
          <w:sz w:val="22"/>
          <w:szCs w:val="22"/>
        </w:rPr>
      </w:pPr>
    </w:p>
    <w:p w:rsidR="00290B46" w:rsidRPr="00964155" w:rsidRDefault="00290B46" w:rsidP="00290B46">
      <w:pPr>
        <w:jc w:val="both"/>
        <w:rPr>
          <w:rFonts w:ascii="Calibri" w:hAnsi="Calibri"/>
          <w:b/>
          <w:sz w:val="22"/>
          <w:szCs w:val="22"/>
        </w:rPr>
      </w:pPr>
      <w:r w:rsidRPr="00964155">
        <w:rPr>
          <w:rFonts w:ascii="Calibri" w:hAnsi="Calibri"/>
          <w:b/>
          <w:sz w:val="22"/>
          <w:szCs w:val="22"/>
        </w:rPr>
        <w:t xml:space="preserve">A highly experienced manager and senior executive, </w:t>
      </w:r>
      <w:r>
        <w:rPr>
          <w:rFonts w:ascii="Calibri" w:hAnsi="Calibri"/>
          <w:b/>
          <w:sz w:val="22"/>
          <w:szCs w:val="22"/>
        </w:rPr>
        <w:t xml:space="preserve">skilled in restructuring, </w:t>
      </w:r>
      <w:r w:rsidRPr="00964155">
        <w:rPr>
          <w:rFonts w:ascii="Calibri" w:hAnsi="Calibri"/>
          <w:b/>
          <w:sz w:val="22"/>
          <w:szCs w:val="22"/>
        </w:rPr>
        <w:t xml:space="preserve">rationalising </w:t>
      </w:r>
      <w:r>
        <w:rPr>
          <w:rFonts w:ascii="Calibri" w:hAnsi="Calibri"/>
          <w:b/>
          <w:sz w:val="22"/>
          <w:szCs w:val="22"/>
        </w:rPr>
        <w:t xml:space="preserve">and growing </w:t>
      </w:r>
      <w:r w:rsidRPr="00964155">
        <w:rPr>
          <w:rFonts w:ascii="Calibri" w:hAnsi="Calibri"/>
          <w:b/>
          <w:sz w:val="22"/>
          <w:szCs w:val="22"/>
        </w:rPr>
        <w:t xml:space="preserve">the operations of underperforming businesses, having a hands on approach which has had considerable impact in improving productivity and increasing profitability.  </w:t>
      </w:r>
    </w:p>
    <w:p w:rsidR="00290B46" w:rsidRPr="00964155" w:rsidRDefault="00290B46" w:rsidP="00290B46">
      <w:pPr>
        <w:jc w:val="both"/>
        <w:rPr>
          <w:rFonts w:ascii="Calibri" w:hAnsi="Calibri"/>
          <w:b/>
          <w:sz w:val="22"/>
          <w:szCs w:val="22"/>
        </w:rPr>
      </w:pPr>
    </w:p>
    <w:p w:rsidR="00290B46" w:rsidRDefault="00290B46" w:rsidP="00290B46">
      <w:pPr>
        <w:jc w:val="both"/>
        <w:rPr>
          <w:rFonts w:ascii="Calibri" w:hAnsi="Calibri"/>
          <w:b/>
          <w:sz w:val="22"/>
          <w:szCs w:val="22"/>
        </w:rPr>
      </w:pPr>
      <w:r w:rsidRPr="00964155">
        <w:rPr>
          <w:rFonts w:ascii="Calibri" w:hAnsi="Calibri"/>
          <w:b/>
          <w:sz w:val="22"/>
          <w:szCs w:val="22"/>
        </w:rPr>
        <w:t xml:space="preserve">A strong man manager with the ability to build, develop and motivate highly effective management teams, particularly in distressed </w:t>
      </w:r>
      <w:r>
        <w:rPr>
          <w:rFonts w:ascii="Calibri" w:hAnsi="Calibri"/>
          <w:b/>
          <w:sz w:val="22"/>
          <w:szCs w:val="22"/>
        </w:rPr>
        <w:t xml:space="preserve">and underperforming </w:t>
      </w:r>
      <w:r w:rsidRPr="00964155">
        <w:rPr>
          <w:rFonts w:ascii="Calibri" w:hAnsi="Calibri"/>
          <w:b/>
          <w:sz w:val="22"/>
          <w:szCs w:val="22"/>
        </w:rPr>
        <w:t>busine</w:t>
      </w:r>
      <w:r>
        <w:rPr>
          <w:rFonts w:ascii="Calibri" w:hAnsi="Calibri"/>
          <w:b/>
          <w:sz w:val="22"/>
          <w:szCs w:val="22"/>
        </w:rPr>
        <w:t>sses seeking significant change.</w:t>
      </w:r>
      <w:r w:rsidR="00783AE6">
        <w:rPr>
          <w:rFonts w:ascii="Calibri" w:hAnsi="Calibri"/>
          <w:b/>
          <w:sz w:val="22"/>
          <w:szCs w:val="22"/>
        </w:rPr>
        <w:t xml:space="preserve"> Member of the Institute for Turnaround </w:t>
      </w:r>
      <w:r w:rsidR="00783AE6">
        <w:rPr>
          <w:rFonts w:ascii="Calibri" w:hAnsi="Calibri"/>
          <w:b/>
          <w:noProof/>
          <w:sz w:val="22"/>
          <w:szCs w:val="22"/>
          <w:lang w:eastAsia="en-GB"/>
        </w:rPr>
        <w:drawing>
          <wp:inline distT="0" distB="0" distL="0" distR="0">
            <wp:extent cx="482003" cy="175260"/>
            <wp:effectExtent l="19050" t="0" r="0" b="0"/>
            <wp:docPr id="2" name="Picture 2" descr="C:\Users\Alan Jones\Pictures\main_logo 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 Jones\Pictures\main_logo IFT.png"/>
                    <pic:cNvPicPr>
                      <a:picLocks noChangeAspect="1" noChangeArrowheads="1"/>
                    </pic:cNvPicPr>
                  </pic:nvPicPr>
                  <pic:blipFill>
                    <a:blip r:embed="rId9" cstate="print"/>
                    <a:srcRect/>
                    <a:stretch>
                      <a:fillRect/>
                    </a:stretch>
                  </pic:blipFill>
                  <pic:spPr bwMode="auto">
                    <a:xfrm>
                      <a:off x="0" y="0"/>
                      <a:ext cx="482003" cy="175260"/>
                    </a:xfrm>
                    <a:prstGeom prst="rect">
                      <a:avLst/>
                    </a:prstGeom>
                    <a:noFill/>
                    <a:ln w="9525">
                      <a:noFill/>
                      <a:miter lim="800000"/>
                      <a:headEnd/>
                      <a:tailEnd/>
                    </a:ln>
                  </pic:spPr>
                </pic:pic>
              </a:graphicData>
            </a:graphic>
          </wp:inline>
        </w:drawing>
      </w:r>
    </w:p>
    <w:p w:rsidR="00290B46" w:rsidRDefault="00290B46" w:rsidP="00290B46">
      <w:pPr>
        <w:jc w:val="both"/>
        <w:rPr>
          <w:rFonts w:ascii="Calibri" w:hAnsi="Calibri"/>
          <w:b/>
          <w:sz w:val="22"/>
          <w:szCs w:val="22"/>
        </w:rPr>
      </w:pPr>
      <w:bookmarkStart w:id="0" w:name="_GoBack"/>
      <w:bookmarkEnd w:id="0"/>
    </w:p>
    <w:p w:rsidR="00B10D50" w:rsidRDefault="00290B46" w:rsidP="00290B46">
      <w:pPr>
        <w:jc w:val="both"/>
        <w:rPr>
          <w:rFonts w:ascii="Calibri" w:hAnsi="Calibri"/>
          <w:b/>
          <w:sz w:val="22"/>
          <w:szCs w:val="22"/>
        </w:rPr>
      </w:pPr>
      <w:r>
        <w:rPr>
          <w:rFonts w:ascii="Calibri" w:hAnsi="Calibri"/>
          <w:b/>
          <w:sz w:val="22"/>
          <w:szCs w:val="22"/>
        </w:rPr>
        <w:t>2009 to Date</w:t>
      </w:r>
      <w:r w:rsidR="00B10D50">
        <w:rPr>
          <w:rFonts w:ascii="Calibri" w:hAnsi="Calibri"/>
          <w:b/>
          <w:sz w:val="22"/>
          <w:szCs w:val="22"/>
        </w:rPr>
        <w:t xml:space="preserve"> </w:t>
      </w:r>
    </w:p>
    <w:p w:rsidR="00290B46" w:rsidRDefault="00290B46" w:rsidP="00290B46">
      <w:pPr>
        <w:jc w:val="both"/>
        <w:rPr>
          <w:rFonts w:ascii="Calibri" w:hAnsi="Calibri"/>
          <w:b/>
        </w:rPr>
      </w:pPr>
      <w:r w:rsidRPr="00290B46">
        <w:rPr>
          <w:rFonts w:ascii="Calibri" w:hAnsi="Calibri"/>
          <w:b/>
        </w:rPr>
        <w:t>Alan B Jones and Associates Limited</w:t>
      </w:r>
    </w:p>
    <w:p w:rsidR="00A52AD4" w:rsidRDefault="00290B46" w:rsidP="00290B46">
      <w:pPr>
        <w:jc w:val="both"/>
        <w:rPr>
          <w:rFonts w:ascii="Calibri" w:hAnsi="Calibri"/>
          <w:b/>
        </w:rPr>
      </w:pPr>
      <w:r>
        <w:rPr>
          <w:rFonts w:ascii="Calibri" w:hAnsi="Calibri"/>
          <w:b/>
        </w:rPr>
        <w:t>Managing Director</w:t>
      </w:r>
      <w:r w:rsidR="00783AE6">
        <w:rPr>
          <w:rFonts w:ascii="Calibri" w:hAnsi="Calibri"/>
          <w:b/>
        </w:rPr>
        <w:t xml:space="preserve"> </w:t>
      </w:r>
    </w:p>
    <w:p w:rsidR="00A52AD4" w:rsidRDefault="00A52AD4" w:rsidP="00290B46">
      <w:pPr>
        <w:jc w:val="both"/>
        <w:rPr>
          <w:rFonts w:ascii="Calibri" w:hAnsi="Calibri"/>
        </w:rPr>
      </w:pPr>
      <w:r w:rsidRPr="00A52AD4">
        <w:rPr>
          <w:rFonts w:ascii="Calibri" w:hAnsi="Calibri"/>
        </w:rPr>
        <w:t>Providing professional expertise</w:t>
      </w:r>
      <w:r>
        <w:rPr>
          <w:rFonts w:ascii="Calibri" w:hAnsi="Calibri"/>
        </w:rPr>
        <w:t xml:space="preserve"> to SMEs and larger enterprises with focus on </w:t>
      </w:r>
      <w:r w:rsidR="005B6785">
        <w:rPr>
          <w:rFonts w:ascii="Calibri" w:hAnsi="Calibri"/>
        </w:rPr>
        <w:t>restructure</w:t>
      </w:r>
      <w:r>
        <w:rPr>
          <w:rFonts w:ascii="Calibri" w:hAnsi="Calibri"/>
        </w:rPr>
        <w:t xml:space="preserve"> reorgan</w:t>
      </w:r>
      <w:r w:rsidR="005B6785">
        <w:rPr>
          <w:rFonts w:ascii="Calibri" w:hAnsi="Calibri"/>
        </w:rPr>
        <w:t>isation and change management, with significant</w:t>
      </w:r>
      <w:r>
        <w:rPr>
          <w:rFonts w:ascii="Calibri" w:hAnsi="Calibri"/>
        </w:rPr>
        <w:t xml:space="preserve"> involvement in</w:t>
      </w:r>
      <w:r w:rsidR="005B6785">
        <w:rPr>
          <w:rFonts w:ascii="Calibri" w:hAnsi="Calibri"/>
        </w:rPr>
        <w:t xml:space="preserve"> the</w:t>
      </w:r>
      <w:r>
        <w:rPr>
          <w:rFonts w:ascii="Calibri" w:hAnsi="Calibri"/>
        </w:rPr>
        <w:t xml:space="preserve"> turnaround of distressed businesses and those requiring strategic focus</w:t>
      </w:r>
      <w:r w:rsidR="00884889">
        <w:rPr>
          <w:rFonts w:ascii="Calibri" w:hAnsi="Calibri"/>
        </w:rPr>
        <w:t xml:space="preserve">. </w:t>
      </w:r>
    </w:p>
    <w:p w:rsidR="005B6785" w:rsidRPr="00A52AD4" w:rsidRDefault="005B6785" w:rsidP="00290B46">
      <w:pPr>
        <w:jc w:val="both"/>
        <w:rPr>
          <w:rFonts w:ascii="Calibri" w:hAnsi="Calibri"/>
        </w:rPr>
      </w:pPr>
    </w:p>
    <w:p w:rsidR="00080EA9" w:rsidRPr="004222D4" w:rsidRDefault="00080EA9" w:rsidP="00080EA9">
      <w:pPr>
        <w:jc w:val="both"/>
        <w:rPr>
          <w:rFonts w:ascii="Calibri" w:hAnsi="Calibri"/>
          <w:b/>
          <w:sz w:val="28"/>
          <w:szCs w:val="28"/>
        </w:rPr>
      </w:pPr>
      <w:r w:rsidRPr="004222D4">
        <w:rPr>
          <w:rFonts w:ascii="Calibri" w:hAnsi="Calibri"/>
          <w:b/>
          <w:sz w:val="28"/>
          <w:szCs w:val="28"/>
        </w:rPr>
        <w:t>Current Assignment</w:t>
      </w:r>
      <w:r w:rsidR="00A23BD5" w:rsidRPr="004222D4">
        <w:rPr>
          <w:rFonts w:ascii="Calibri" w:hAnsi="Calibri"/>
          <w:b/>
          <w:sz w:val="28"/>
          <w:szCs w:val="28"/>
        </w:rPr>
        <w:t>s</w:t>
      </w:r>
    </w:p>
    <w:p w:rsidR="00A23BD5" w:rsidRPr="004222D4" w:rsidRDefault="00A23BD5" w:rsidP="00080EA9">
      <w:pPr>
        <w:jc w:val="both"/>
        <w:rPr>
          <w:rFonts w:ascii="Calibri" w:hAnsi="Calibri"/>
          <w:b/>
          <w:sz w:val="28"/>
          <w:szCs w:val="28"/>
        </w:rPr>
      </w:pPr>
    </w:p>
    <w:p w:rsidR="00080EA9" w:rsidRDefault="00080EA9" w:rsidP="00290B46">
      <w:pPr>
        <w:jc w:val="both"/>
        <w:rPr>
          <w:rFonts w:ascii="Calibri" w:hAnsi="Calibri"/>
          <w:b/>
        </w:rPr>
      </w:pPr>
      <w:r>
        <w:rPr>
          <w:rFonts w:ascii="Calibri" w:hAnsi="Calibri"/>
          <w:b/>
        </w:rPr>
        <w:t>June 2010 - present</w:t>
      </w:r>
    </w:p>
    <w:p w:rsidR="00A23BD5" w:rsidRDefault="00A23BD5" w:rsidP="00A23BD5">
      <w:pPr>
        <w:jc w:val="both"/>
        <w:rPr>
          <w:rFonts w:ascii="Calibri" w:hAnsi="Calibri"/>
          <w:b/>
        </w:rPr>
      </w:pPr>
      <w:r>
        <w:rPr>
          <w:rFonts w:ascii="Calibri" w:hAnsi="Calibri"/>
          <w:b/>
        </w:rPr>
        <w:t>Chairman</w:t>
      </w:r>
    </w:p>
    <w:p w:rsidR="00A23BD5" w:rsidRDefault="00A23BD5" w:rsidP="00A23BD5">
      <w:pPr>
        <w:jc w:val="both"/>
        <w:rPr>
          <w:rFonts w:ascii="Calibri" w:hAnsi="Calibri"/>
          <w:b/>
        </w:rPr>
      </w:pPr>
      <w:r>
        <w:rPr>
          <w:rFonts w:ascii="Calibri" w:hAnsi="Calibri"/>
          <w:b/>
        </w:rPr>
        <w:t>Medical Gas Solutions Ltd</w:t>
      </w:r>
    </w:p>
    <w:p w:rsidR="00A23BD5" w:rsidRDefault="00A23BD5" w:rsidP="00A23BD5">
      <w:pPr>
        <w:jc w:val="both"/>
        <w:rPr>
          <w:rFonts w:ascii="Calibri" w:hAnsi="Calibri"/>
        </w:rPr>
      </w:pPr>
      <w:r w:rsidRPr="00135F44">
        <w:rPr>
          <w:rFonts w:ascii="Calibri" w:hAnsi="Calibri"/>
        </w:rPr>
        <w:t>A specialist medical gas company supplying gases to Ambulance trusts throughout the UK</w:t>
      </w:r>
      <w:r>
        <w:rPr>
          <w:rFonts w:ascii="Calibri" w:hAnsi="Calibri"/>
        </w:rPr>
        <w:t>.</w:t>
      </w:r>
    </w:p>
    <w:p w:rsidR="00A23BD5" w:rsidRDefault="00A23BD5" w:rsidP="00A23BD5">
      <w:pPr>
        <w:jc w:val="both"/>
        <w:rPr>
          <w:rFonts w:ascii="Calibri" w:hAnsi="Calibri"/>
        </w:rPr>
      </w:pPr>
      <w:r>
        <w:rPr>
          <w:rFonts w:ascii="Calibri" w:hAnsi="Calibri"/>
        </w:rPr>
        <w:t>Asked by a major financial institution to take over the Chairman’s role and reorganise the business in readiness for sale and or development</w:t>
      </w:r>
    </w:p>
    <w:p w:rsidR="00A23BD5" w:rsidRDefault="00A23BD5" w:rsidP="00A23BD5">
      <w:pPr>
        <w:jc w:val="both"/>
        <w:rPr>
          <w:rFonts w:ascii="Calibri" w:hAnsi="Calibri"/>
        </w:rPr>
      </w:pPr>
    </w:p>
    <w:p w:rsidR="002E01F6" w:rsidRDefault="00080EA9" w:rsidP="00080EA9">
      <w:pPr>
        <w:jc w:val="both"/>
        <w:rPr>
          <w:rFonts w:ascii="Calibri" w:hAnsi="Calibri"/>
          <w:b/>
          <w:sz w:val="22"/>
          <w:szCs w:val="22"/>
        </w:rPr>
      </w:pPr>
      <w:r w:rsidRPr="00290B46">
        <w:rPr>
          <w:rFonts w:ascii="Calibri" w:hAnsi="Calibri"/>
          <w:b/>
          <w:sz w:val="22"/>
          <w:szCs w:val="22"/>
        </w:rPr>
        <w:t xml:space="preserve">Non Executive Director </w:t>
      </w:r>
    </w:p>
    <w:p w:rsidR="00080EA9" w:rsidRDefault="00080EA9" w:rsidP="00080EA9">
      <w:pPr>
        <w:jc w:val="both"/>
        <w:rPr>
          <w:rFonts w:ascii="Calibri" w:hAnsi="Calibri"/>
          <w:b/>
          <w:sz w:val="22"/>
          <w:szCs w:val="22"/>
        </w:rPr>
      </w:pPr>
      <w:r w:rsidRPr="00290B46">
        <w:rPr>
          <w:rFonts w:ascii="Calibri" w:hAnsi="Calibri"/>
          <w:b/>
          <w:sz w:val="22"/>
          <w:szCs w:val="22"/>
        </w:rPr>
        <w:t>Windcrop</w:t>
      </w:r>
      <w:r>
        <w:rPr>
          <w:rFonts w:ascii="Calibri" w:hAnsi="Calibri"/>
          <w:b/>
          <w:sz w:val="22"/>
          <w:szCs w:val="22"/>
        </w:rPr>
        <w:t xml:space="preserve"> Limited</w:t>
      </w:r>
    </w:p>
    <w:p w:rsidR="00080EA9" w:rsidRDefault="00080EA9" w:rsidP="00080EA9">
      <w:pPr>
        <w:jc w:val="both"/>
        <w:rPr>
          <w:rFonts w:ascii="Calibri" w:hAnsi="Calibri"/>
          <w:sz w:val="22"/>
          <w:szCs w:val="22"/>
        </w:rPr>
      </w:pPr>
      <w:r w:rsidRPr="00BE7E7A">
        <w:rPr>
          <w:rFonts w:ascii="Calibri" w:hAnsi="Calibri"/>
          <w:sz w:val="22"/>
          <w:szCs w:val="22"/>
        </w:rPr>
        <w:t xml:space="preserve">Wind energy business. A </w:t>
      </w:r>
      <w:r w:rsidR="002E01F6">
        <w:rPr>
          <w:rFonts w:ascii="Calibri" w:hAnsi="Calibri"/>
          <w:sz w:val="22"/>
          <w:szCs w:val="22"/>
        </w:rPr>
        <w:t>renewable energy</w:t>
      </w:r>
      <w:r w:rsidRPr="00BE7E7A">
        <w:rPr>
          <w:rFonts w:ascii="Calibri" w:hAnsi="Calibri"/>
          <w:sz w:val="22"/>
          <w:szCs w:val="22"/>
        </w:rPr>
        <w:t xml:space="preserve"> business with a unique approach t</w:t>
      </w:r>
      <w:r>
        <w:rPr>
          <w:rFonts w:ascii="Calibri" w:hAnsi="Calibri"/>
          <w:sz w:val="22"/>
          <w:szCs w:val="22"/>
        </w:rPr>
        <w:t xml:space="preserve">o the provision </w:t>
      </w:r>
      <w:r w:rsidR="002E01F6">
        <w:rPr>
          <w:rFonts w:ascii="Calibri" w:hAnsi="Calibri"/>
          <w:sz w:val="22"/>
          <w:szCs w:val="22"/>
        </w:rPr>
        <w:t>of</w:t>
      </w:r>
      <w:r w:rsidR="00A23BD5">
        <w:rPr>
          <w:rFonts w:ascii="Calibri" w:hAnsi="Calibri"/>
          <w:sz w:val="22"/>
          <w:szCs w:val="22"/>
        </w:rPr>
        <w:t xml:space="preserve"> wind turbines</w:t>
      </w:r>
    </w:p>
    <w:p w:rsidR="00535611" w:rsidRDefault="00535611" w:rsidP="00080EA9">
      <w:pPr>
        <w:jc w:val="both"/>
        <w:rPr>
          <w:rFonts w:ascii="Calibri" w:hAnsi="Calibri"/>
          <w:sz w:val="22"/>
          <w:szCs w:val="22"/>
        </w:rPr>
      </w:pPr>
    </w:p>
    <w:p w:rsidR="00A23BD5" w:rsidRPr="00A23BD5" w:rsidRDefault="00A23BD5" w:rsidP="00080EA9">
      <w:pPr>
        <w:jc w:val="both"/>
        <w:rPr>
          <w:rFonts w:ascii="Calibri" w:hAnsi="Calibri"/>
          <w:b/>
          <w:sz w:val="22"/>
          <w:szCs w:val="22"/>
        </w:rPr>
      </w:pPr>
      <w:r w:rsidRPr="00290B46">
        <w:rPr>
          <w:rFonts w:ascii="Calibri" w:hAnsi="Calibri"/>
          <w:b/>
          <w:sz w:val="22"/>
          <w:szCs w:val="22"/>
        </w:rPr>
        <w:t xml:space="preserve">Non Executive Director </w:t>
      </w:r>
    </w:p>
    <w:p w:rsidR="00A23BD5" w:rsidRDefault="00535611" w:rsidP="00A23BD5">
      <w:pPr>
        <w:jc w:val="both"/>
        <w:rPr>
          <w:rFonts w:ascii="Calibri" w:hAnsi="Calibri"/>
          <w:b/>
          <w:sz w:val="22"/>
          <w:szCs w:val="22"/>
        </w:rPr>
      </w:pPr>
      <w:r>
        <w:rPr>
          <w:rFonts w:ascii="Calibri" w:hAnsi="Calibri"/>
          <w:b/>
          <w:sz w:val="22"/>
          <w:szCs w:val="22"/>
        </w:rPr>
        <w:t>DSA Limited</w:t>
      </w:r>
    </w:p>
    <w:p w:rsidR="00080EA9" w:rsidRDefault="00535611" w:rsidP="00080EA9">
      <w:pPr>
        <w:jc w:val="both"/>
        <w:rPr>
          <w:rStyle w:val="st1"/>
          <w:rFonts w:asciiTheme="minorHAnsi" w:hAnsiTheme="minorHAnsi" w:cstheme="minorHAnsi"/>
          <w:color w:val="222222"/>
          <w:sz w:val="22"/>
          <w:szCs w:val="22"/>
        </w:rPr>
      </w:pPr>
      <w:r w:rsidRPr="00535611">
        <w:rPr>
          <w:rStyle w:val="st1"/>
          <w:rFonts w:asciiTheme="minorHAnsi" w:hAnsiTheme="minorHAnsi" w:cstheme="minorHAnsi"/>
          <w:b/>
          <w:bCs/>
          <w:color w:val="000000"/>
          <w:sz w:val="22"/>
          <w:szCs w:val="22"/>
        </w:rPr>
        <w:t>DSA</w:t>
      </w:r>
      <w:r w:rsidRPr="00535611">
        <w:rPr>
          <w:rStyle w:val="st1"/>
          <w:rFonts w:asciiTheme="minorHAnsi" w:hAnsiTheme="minorHAnsi" w:cstheme="minorHAnsi"/>
          <w:color w:val="222222"/>
          <w:sz w:val="22"/>
          <w:szCs w:val="22"/>
        </w:rPr>
        <w:t xml:space="preserve"> provide</w:t>
      </w:r>
      <w:r w:rsidR="00520EA8">
        <w:rPr>
          <w:rStyle w:val="st1"/>
          <w:rFonts w:asciiTheme="minorHAnsi" w:hAnsiTheme="minorHAnsi" w:cstheme="minorHAnsi"/>
          <w:color w:val="222222"/>
          <w:sz w:val="22"/>
          <w:szCs w:val="22"/>
        </w:rPr>
        <w:t>s</w:t>
      </w:r>
      <w:r w:rsidRPr="00535611">
        <w:rPr>
          <w:rStyle w:val="st1"/>
          <w:rFonts w:asciiTheme="minorHAnsi" w:hAnsiTheme="minorHAnsi" w:cstheme="minorHAnsi"/>
          <w:color w:val="222222"/>
          <w:sz w:val="22"/>
          <w:szCs w:val="22"/>
        </w:rPr>
        <w:t xml:space="preserve"> </w:t>
      </w:r>
      <w:r w:rsidRPr="00535611">
        <w:rPr>
          <w:rStyle w:val="st1"/>
          <w:rFonts w:asciiTheme="minorHAnsi" w:hAnsiTheme="minorHAnsi" w:cstheme="minorHAnsi"/>
          <w:b/>
          <w:bCs/>
          <w:color w:val="000000"/>
          <w:sz w:val="22"/>
          <w:szCs w:val="22"/>
        </w:rPr>
        <w:t>Executive</w:t>
      </w:r>
      <w:r w:rsidRPr="00535611">
        <w:rPr>
          <w:rStyle w:val="st1"/>
          <w:rFonts w:asciiTheme="minorHAnsi" w:hAnsiTheme="minorHAnsi" w:cstheme="minorHAnsi"/>
          <w:color w:val="222222"/>
          <w:sz w:val="22"/>
          <w:szCs w:val="22"/>
        </w:rPr>
        <w:t xml:space="preserve"> </w:t>
      </w:r>
      <w:r w:rsidRPr="00520EA8">
        <w:rPr>
          <w:rStyle w:val="st1"/>
          <w:rFonts w:asciiTheme="minorHAnsi" w:hAnsiTheme="minorHAnsi" w:cstheme="minorHAnsi"/>
          <w:b/>
          <w:color w:val="222222"/>
          <w:sz w:val="22"/>
          <w:szCs w:val="22"/>
        </w:rPr>
        <w:t>Search and Organisational Development</w:t>
      </w:r>
      <w:r w:rsidRPr="00535611">
        <w:rPr>
          <w:rStyle w:val="st1"/>
          <w:rFonts w:asciiTheme="minorHAnsi" w:hAnsiTheme="minorHAnsi" w:cstheme="minorHAnsi"/>
          <w:color w:val="222222"/>
          <w:sz w:val="22"/>
          <w:szCs w:val="22"/>
        </w:rPr>
        <w:t xml:space="preserve"> for a wide range of businesses from SMEs to global PLCs both UK and Internationally</w:t>
      </w:r>
    </w:p>
    <w:p w:rsidR="006A44D8" w:rsidRPr="00535611" w:rsidRDefault="006A44D8" w:rsidP="00080EA9">
      <w:pPr>
        <w:jc w:val="both"/>
        <w:rPr>
          <w:rFonts w:asciiTheme="minorHAnsi" w:hAnsiTheme="minorHAnsi" w:cstheme="minorHAnsi"/>
          <w:sz w:val="22"/>
          <w:szCs w:val="22"/>
        </w:rPr>
      </w:pPr>
    </w:p>
    <w:p w:rsidR="00080EA9" w:rsidRPr="004222D4" w:rsidRDefault="00080EA9" w:rsidP="00080EA9">
      <w:pPr>
        <w:jc w:val="both"/>
        <w:rPr>
          <w:rFonts w:asciiTheme="minorHAnsi" w:hAnsiTheme="minorHAnsi" w:cstheme="minorHAnsi"/>
          <w:b/>
          <w:sz w:val="28"/>
          <w:szCs w:val="28"/>
        </w:rPr>
      </w:pPr>
      <w:r w:rsidRPr="004222D4">
        <w:rPr>
          <w:rFonts w:asciiTheme="minorHAnsi" w:hAnsiTheme="minorHAnsi" w:cstheme="minorHAnsi"/>
          <w:b/>
          <w:sz w:val="28"/>
          <w:szCs w:val="28"/>
        </w:rPr>
        <w:t>Recent assignments</w:t>
      </w:r>
    </w:p>
    <w:p w:rsidR="00080EA9" w:rsidRPr="00BE7E7A" w:rsidRDefault="00080EA9" w:rsidP="00080EA9">
      <w:pPr>
        <w:jc w:val="both"/>
        <w:rPr>
          <w:rFonts w:ascii="Calibri" w:hAnsi="Calibri"/>
          <w:sz w:val="22"/>
          <w:szCs w:val="22"/>
        </w:rPr>
      </w:pPr>
    </w:p>
    <w:p w:rsidR="00080EA9" w:rsidRDefault="00080EA9" w:rsidP="00290B46">
      <w:pPr>
        <w:jc w:val="both"/>
        <w:rPr>
          <w:rFonts w:ascii="Calibri" w:hAnsi="Calibri"/>
          <w:b/>
        </w:rPr>
      </w:pPr>
      <w:r>
        <w:rPr>
          <w:rFonts w:ascii="Calibri" w:hAnsi="Calibri"/>
          <w:b/>
        </w:rPr>
        <w:t>Nov 2009- Feb 2010</w:t>
      </w:r>
    </w:p>
    <w:p w:rsidR="00290B46" w:rsidRPr="00C7629A" w:rsidRDefault="00290B46" w:rsidP="00290B46">
      <w:pPr>
        <w:jc w:val="both"/>
        <w:rPr>
          <w:rFonts w:ascii="Calibri" w:hAnsi="Calibri"/>
          <w:b/>
          <w:sz w:val="22"/>
          <w:szCs w:val="22"/>
        </w:rPr>
      </w:pPr>
      <w:r w:rsidRPr="00C7629A">
        <w:rPr>
          <w:rFonts w:ascii="Calibri" w:hAnsi="Calibri"/>
          <w:b/>
          <w:sz w:val="22"/>
          <w:szCs w:val="22"/>
        </w:rPr>
        <w:t xml:space="preserve">Interim Managing Director </w:t>
      </w:r>
    </w:p>
    <w:p w:rsidR="00B10D50" w:rsidRPr="00C7629A" w:rsidRDefault="00290B46" w:rsidP="00B414CA">
      <w:pPr>
        <w:jc w:val="both"/>
        <w:rPr>
          <w:rFonts w:ascii="Calibri" w:hAnsi="Calibri"/>
          <w:b/>
          <w:sz w:val="22"/>
          <w:szCs w:val="22"/>
        </w:rPr>
      </w:pPr>
      <w:r w:rsidRPr="00C7629A">
        <w:rPr>
          <w:rFonts w:ascii="Calibri" w:hAnsi="Calibri"/>
          <w:b/>
          <w:sz w:val="22"/>
          <w:szCs w:val="22"/>
        </w:rPr>
        <w:t>London Basement Company Limited</w:t>
      </w:r>
    </w:p>
    <w:p w:rsidR="001811A0" w:rsidRDefault="001811A0" w:rsidP="00B10D50">
      <w:pPr>
        <w:pStyle w:val="Heading1"/>
      </w:pPr>
      <w:r w:rsidRPr="00C7629A">
        <w:t>The largest and best known design and build Basement Company in London</w:t>
      </w:r>
      <w:r w:rsidR="00BE7E7A" w:rsidRPr="00B10D50">
        <w:t>.</w:t>
      </w:r>
      <w:r w:rsidR="00B10D50">
        <w:t xml:space="preserve">             </w:t>
      </w:r>
    </w:p>
    <w:p w:rsidR="00B10D50" w:rsidRDefault="00B10D50" w:rsidP="00B10D50">
      <w:pPr>
        <w:pStyle w:val="Heading1"/>
        <w:rPr>
          <w:b w:val="0"/>
          <w:color w:val="000000" w:themeColor="text1"/>
        </w:rPr>
      </w:pPr>
      <w:r w:rsidRPr="00B10D50">
        <w:rPr>
          <w:b w:val="0"/>
          <w:color w:val="000000" w:themeColor="text1"/>
        </w:rPr>
        <w:t>A</w:t>
      </w:r>
      <w:r w:rsidR="00BE7E7A" w:rsidRPr="00B10D50">
        <w:rPr>
          <w:b w:val="0"/>
          <w:color w:val="000000" w:themeColor="text1"/>
        </w:rPr>
        <w:t xml:space="preserve"> business s</w:t>
      </w:r>
      <w:r w:rsidR="001811A0" w:rsidRPr="00B10D50">
        <w:rPr>
          <w:b w:val="0"/>
          <w:color w:val="000000" w:themeColor="text1"/>
        </w:rPr>
        <w:t>pecialising</w:t>
      </w:r>
      <w:r w:rsidR="00BE7E7A" w:rsidRPr="00B10D50">
        <w:rPr>
          <w:b w:val="0"/>
          <w:color w:val="000000" w:themeColor="text1"/>
        </w:rPr>
        <w:t xml:space="preserve"> in b</w:t>
      </w:r>
      <w:r w:rsidR="001811A0" w:rsidRPr="00B10D50">
        <w:rPr>
          <w:b w:val="0"/>
          <w:color w:val="000000" w:themeColor="text1"/>
        </w:rPr>
        <w:t xml:space="preserve">asement projects from £500k to over £1million. </w:t>
      </w:r>
    </w:p>
    <w:p w:rsidR="001811A0" w:rsidRDefault="001811A0" w:rsidP="00B10D50">
      <w:pPr>
        <w:pStyle w:val="Heading1"/>
        <w:rPr>
          <w:b w:val="0"/>
          <w:color w:val="000000" w:themeColor="text1"/>
        </w:rPr>
      </w:pPr>
      <w:r w:rsidRPr="00B10D50">
        <w:rPr>
          <w:b w:val="0"/>
          <w:color w:val="000000" w:themeColor="text1"/>
        </w:rPr>
        <w:t>Retained to reorganise a</w:t>
      </w:r>
      <w:r w:rsidR="00135F44">
        <w:rPr>
          <w:b w:val="0"/>
          <w:color w:val="000000" w:themeColor="text1"/>
        </w:rPr>
        <w:t>nd restructure</w:t>
      </w:r>
      <w:r w:rsidRPr="00B10D50">
        <w:rPr>
          <w:b w:val="0"/>
          <w:color w:val="000000" w:themeColor="text1"/>
        </w:rPr>
        <w:t xml:space="preserve"> </w:t>
      </w:r>
      <w:r w:rsidR="00135F44">
        <w:rPr>
          <w:b w:val="0"/>
          <w:color w:val="000000" w:themeColor="text1"/>
        </w:rPr>
        <w:t xml:space="preserve">an independent </w:t>
      </w:r>
      <w:r w:rsidRPr="00B10D50">
        <w:rPr>
          <w:b w:val="0"/>
          <w:color w:val="000000" w:themeColor="text1"/>
        </w:rPr>
        <w:t>business that ha</w:t>
      </w:r>
      <w:r w:rsidR="00135F44">
        <w:rPr>
          <w:b w:val="0"/>
          <w:color w:val="000000" w:themeColor="text1"/>
        </w:rPr>
        <w:t>d</w:t>
      </w:r>
      <w:r w:rsidRPr="00B10D50">
        <w:rPr>
          <w:b w:val="0"/>
          <w:color w:val="000000" w:themeColor="text1"/>
        </w:rPr>
        <w:t xml:space="preserve"> grown </w:t>
      </w:r>
      <w:r w:rsidR="00135F44">
        <w:rPr>
          <w:b w:val="0"/>
          <w:color w:val="000000" w:themeColor="text1"/>
        </w:rPr>
        <w:t>considerably</w:t>
      </w:r>
      <w:r w:rsidRPr="00B10D50">
        <w:rPr>
          <w:b w:val="0"/>
          <w:color w:val="000000" w:themeColor="text1"/>
        </w:rPr>
        <w:t xml:space="preserve"> over a short period of time</w:t>
      </w:r>
      <w:r w:rsidR="00135F44">
        <w:rPr>
          <w:b w:val="0"/>
          <w:color w:val="000000" w:themeColor="text1"/>
        </w:rPr>
        <w:t>, putting significant strain on finances and management</w:t>
      </w:r>
    </w:p>
    <w:p w:rsidR="00CE5EEE" w:rsidRPr="00CE5EEE" w:rsidRDefault="00CE5EEE" w:rsidP="00CE5EEE"/>
    <w:p w:rsidR="00A23BD5" w:rsidRPr="00A23BD5" w:rsidRDefault="00A23BD5" w:rsidP="00A23BD5"/>
    <w:p w:rsidR="002E01F6" w:rsidRDefault="002E01F6" w:rsidP="00290B46">
      <w:pPr>
        <w:jc w:val="both"/>
        <w:rPr>
          <w:rFonts w:ascii="Calibri" w:hAnsi="Calibri"/>
          <w:b/>
          <w:sz w:val="22"/>
          <w:szCs w:val="22"/>
        </w:rPr>
      </w:pPr>
    </w:p>
    <w:p w:rsidR="00290B46" w:rsidRDefault="00A23BD5" w:rsidP="00290B46">
      <w:pPr>
        <w:jc w:val="both"/>
        <w:rPr>
          <w:rFonts w:ascii="Calibri" w:hAnsi="Calibri"/>
          <w:b/>
          <w:sz w:val="22"/>
          <w:szCs w:val="22"/>
        </w:rPr>
      </w:pPr>
      <w:r>
        <w:rPr>
          <w:rFonts w:ascii="Calibri" w:hAnsi="Calibri"/>
          <w:b/>
          <w:sz w:val="22"/>
          <w:szCs w:val="22"/>
        </w:rPr>
        <w:t>N</w:t>
      </w:r>
      <w:r w:rsidR="00290B46" w:rsidRPr="00964155">
        <w:rPr>
          <w:rFonts w:ascii="Calibri" w:hAnsi="Calibri"/>
          <w:b/>
          <w:sz w:val="22"/>
          <w:szCs w:val="22"/>
        </w:rPr>
        <w:t>ovember 2008- January 2009</w:t>
      </w:r>
    </w:p>
    <w:p w:rsidR="00CE5EEE" w:rsidRPr="00964155" w:rsidRDefault="00CE5EEE" w:rsidP="00290B46">
      <w:pPr>
        <w:jc w:val="both"/>
        <w:rPr>
          <w:rFonts w:ascii="Calibri" w:hAnsi="Calibri"/>
          <w:b/>
          <w:sz w:val="22"/>
          <w:szCs w:val="22"/>
        </w:rPr>
      </w:pPr>
    </w:p>
    <w:p w:rsidR="00290B46" w:rsidRPr="0039483B" w:rsidRDefault="00290B46" w:rsidP="00290B46">
      <w:pPr>
        <w:jc w:val="both"/>
        <w:rPr>
          <w:rFonts w:ascii="Calibri" w:hAnsi="Calibri"/>
          <w:b/>
        </w:rPr>
      </w:pPr>
      <w:r w:rsidRPr="0039483B">
        <w:rPr>
          <w:rFonts w:ascii="Calibri" w:hAnsi="Calibri"/>
          <w:b/>
        </w:rPr>
        <w:t>Short Term Consultancy Assignment</w:t>
      </w:r>
    </w:p>
    <w:p w:rsidR="00290B46" w:rsidRDefault="00290B46" w:rsidP="00290B46">
      <w:pPr>
        <w:jc w:val="both"/>
        <w:rPr>
          <w:rFonts w:ascii="Calibri" w:hAnsi="Calibri"/>
          <w:sz w:val="22"/>
          <w:szCs w:val="22"/>
        </w:rPr>
      </w:pPr>
      <w:r w:rsidRPr="00964155">
        <w:rPr>
          <w:rFonts w:ascii="Calibri" w:hAnsi="Calibri"/>
          <w:sz w:val="22"/>
          <w:szCs w:val="22"/>
        </w:rPr>
        <w:t xml:space="preserve">Retained by </w:t>
      </w:r>
      <w:r w:rsidRPr="00964155">
        <w:rPr>
          <w:rFonts w:ascii="Calibri" w:hAnsi="Calibri"/>
          <w:b/>
          <w:sz w:val="22"/>
          <w:szCs w:val="22"/>
        </w:rPr>
        <w:t>Cawleys Waste Management Ltd</w:t>
      </w:r>
      <w:r w:rsidRPr="00964155">
        <w:rPr>
          <w:rFonts w:ascii="Calibri" w:hAnsi="Calibri"/>
          <w:sz w:val="22"/>
          <w:szCs w:val="22"/>
        </w:rPr>
        <w:t xml:space="preserve"> to examine the business and make recommendations</w:t>
      </w:r>
      <w:r>
        <w:rPr>
          <w:rFonts w:ascii="Calibri" w:hAnsi="Calibri"/>
          <w:sz w:val="22"/>
          <w:szCs w:val="22"/>
        </w:rPr>
        <w:t xml:space="preserve"> to change a long-standing business model that was no longer suitable or producing satisfactory results in the current economic climate.</w:t>
      </w:r>
    </w:p>
    <w:p w:rsidR="00290B46" w:rsidRDefault="00290B46" w:rsidP="00290B46">
      <w:pPr>
        <w:jc w:val="both"/>
        <w:rPr>
          <w:rFonts w:ascii="Calibri" w:hAnsi="Calibri"/>
          <w:sz w:val="22"/>
          <w:szCs w:val="22"/>
        </w:rPr>
      </w:pPr>
    </w:p>
    <w:p w:rsidR="00290B46" w:rsidRDefault="00290B46" w:rsidP="00290B46">
      <w:pPr>
        <w:jc w:val="both"/>
        <w:rPr>
          <w:rFonts w:ascii="Calibri" w:hAnsi="Calibri"/>
          <w:sz w:val="22"/>
          <w:szCs w:val="22"/>
        </w:rPr>
      </w:pPr>
      <w:r w:rsidRPr="00964155">
        <w:rPr>
          <w:rFonts w:ascii="Calibri" w:hAnsi="Calibri"/>
          <w:sz w:val="22"/>
          <w:szCs w:val="22"/>
        </w:rPr>
        <w:t xml:space="preserve">Changes recommended </w:t>
      </w:r>
      <w:r>
        <w:rPr>
          <w:rFonts w:ascii="Calibri" w:hAnsi="Calibri"/>
          <w:sz w:val="22"/>
          <w:szCs w:val="22"/>
        </w:rPr>
        <w:t>and successfully adopted included:</w:t>
      </w:r>
    </w:p>
    <w:p w:rsidR="00290B46" w:rsidRPr="00964155" w:rsidRDefault="00290B46" w:rsidP="00290B46">
      <w:pPr>
        <w:pStyle w:val="ListParagraph"/>
        <w:numPr>
          <w:ilvl w:val="0"/>
          <w:numId w:val="8"/>
        </w:numPr>
        <w:jc w:val="both"/>
        <w:rPr>
          <w:rFonts w:ascii="Calibri" w:hAnsi="Calibri"/>
          <w:sz w:val="22"/>
          <w:szCs w:val="22"/>
        </w:rPr>
      </w:pPr>
      <w:r w:rsidRPr="00964155">
        <w:rPr>
          <w:rFonts w:ascii="Calibri" w:hAnsi="Calibri"/>
          <w:sz w:val="22"/>
          <w:szCs w:val="22"/>
        </w:rPr>
        <w:t>Senior management changes and restructure</w:t>
      </w:r>
    </w:p>
    <w:p w:rsidR="00290B46" w:rsidRPr="00964155" w:rsidRDefault="00290B46" w:rsidP="00290B46">
      <w:pPr>
        <w:pStyle w:val="ListParagraph"/>
        <w:numPr>
          <w:ilvl w:val="0"/>
          <w:numId w:val="8"/>
        </w:numPr>
        <w:jc w:val="both"/>
        <w:rPr>
          <w:rFonts w:ascii="Calibri" w:hAnsi="Calibri"/>
          <w:sz w:val="22"/>
          <w:szCs w:val="22"/>
        </w:rPr>
      </w:pPr>
      <w:r w:rsidRPr="00964155">
        <w:rPr>
          <w:rFonts w:ascii="Calibri" w:hAnsi="Calibri"/>
          <w:sz w:val="22"/>
          <w:szCs w:val="22"/>
        </w:rPr>
        <w:t xml:space="preserve">Cost control measures and improved cash management. </w:t>
      </w:r>
    </w:p>
    <w:p w:rsidR="00290B46" w:rsidRDefault="00290B46" w:rsidP="00290B46">
      <w:pPr>
        <w:pStyle w:val="ListParagraph"/>
        <w:numPr>
          <w:ilvl w:val="0"/>
          <w:numId w:val="8"/>
        </w:numPr>
        <w:jc w:val="both"/>
        <w:rPr>
          <w:rFonts w:ascii="Calibri" w:hAnsi="Calibri"/>
          <w:sz w:val="22"/>
          <w:szCs w:val="22"/>
        </w:rPr>
      </w:pPr>
      <w:r w:rsidRPr="00964155">
        <w:rPr>
          <w:rFonts w:ascii="Calibri" w:hAnsi="Calibri"/>
          <w:sz w:val="22"/>
          <w:szCs w:val="22"/>
        </w:rPr>
        <w:t xml:space="preserve">Review of sales processes and functions with recommendations to change </w:t>
      </w:r>
      <w:r w:rsidR="00B414CA">
        <w:rPr>
          <w:rFonts w:ascii="Calibri" w:hAnsi="Calibri"/>
          <w:sz w:val="22"/>
          <w:szCs w:val="22"/>
        </w:rPr>
        <w:t>sales strategy and focus</w:t>
      </w:r>
    </w:p>
    <w:p w:rsidR="00B414CA" w:rsidRDefault="00B414CA" w:rsidP="00B414CA">
      <w:pPr>
        <w:pStyle w:val="ListParagraph"/>
        <w:jc w:val="both"/>
        <w:rPr>
          <w:rFonts w:ascii="Calibri" w:hAnsi="Calibri"/>
          <w:sz w:val="22"/>
          <w:szCs w:val="22"/>
        </w:rPr>
      </w:pPr>
    </w:p>
    <w:p w:rsidR="00290B46" w:rsidRDefault="00290B46" w:rsidP="00290B46">
      <w:pPr>
        <w:jc w:val="both"/>
        <w:rPr>
          <w:rFonts w:ascii="Calibri" w:hAnsi="Calibri"/>
          <w:b/>
          <w:sz w:val="22"/>
          <w:szCs w:val="22"/>
        </w:rPr>
      </w:pPr>
    </w:p>
    <w:p w:rsidR="00290B46" w:rsidRPr="00964155" w:rsidRDefault="00290B46" w:rsidP="00290B46">
      <w:pPr>
        <w:jc w:val="both"/>
        <w:rPr>
          <w:rFonts w:ascii="Calibri" w:hAnsi="Calibri"/>
          <w:sz w:val="22"/>
          <w:szCs w:val="22"/>
        </w:rPr>
      </w:pPr>
      <w:r w:rsidRPr="00964155">
        <w:rPr>
          <w:rFonts w:ascii="Calibri" w:hAnsi="Calibri"/>
          <w:b/>
          <w:sz w:val="22"/>
          <w:szCs w:val="22"/>
        </w:rPr>
        <w:t>Jan 2007 – August 2008</w:t>
      </w:r>
    </w:p>
    <w:p w:rsidR="00290B46" w:rsidRPr="00964155" w:rsidRDefault="00290B46" w:rsidP="00290B46">
      <w:pPr>
        <w:jc w:val="both"/>
        <w:rPr>
          <w:rFonts w:ascii="Calibri" w:hAnsi="Calibri"/>
          <w:b/>
        </w:rPr>
      </w:pPr>
      <w:r w:rsidRPr="00964155">
        <w:rPr>
          <w:rFonts w:ascii="Calibri" w:hAnsi="Calibri"/>
          <w:b/>
        </w:rPr>
        <w:t xml:space="preserve">Amtrak Express Parcels </w:t>
      </w:r>
    </w:p>
    <w:p w:rsidR="00290B46" w:rsidRPr="00964155" w:rsidRDefault="00290B46" w:rsidP="00290B46">
      <w:pPr>
        <w:jc w:val="both"/>
        <w:rPr>
          <w:rFonts w:ascii="Calibri" w:hAnsi="Calibri"/>
          <w:b/>
          <w:sz w:val="22"/>
          <w:szCs w:val="22"/>
        </w:rPr>
      </w:pPr>
      <w:r w:rsidRPr="00964155">
        <w:rPr>
          <w:rFonts w:ascii="Calibri" w:hAnsi="Calibri"/>
          <w:b/>
          <w:sz w:val="22"/>
          <w:szCs w:val="22"/>
        </w:rPr>
        <w:t>MANAGING DIRECTOR</w:t>
      </w:r>
      <w:r w:rsidR="001D2389">
        <w:rPr>
          <w:rFonts w:ascii="Calibri" w:hAnsi="Calibri"/>
          <w:b/>
          <w:sz w:val="22"/>
          <w:szCs w:val="22"/>
        </w:rPr>
        <w:t>/OWNER</w:t>
      </w:r>
    </w:p>
    <w:p w:rsidR="00290B46" w:rsidRPr="00964155" w:rsidRDefault="00290B46" w:rsidP="00290B46">
      <w:pPr>
        <w:rPr>
          <w:rFonts w:ascii="Calibri" w:hAnsi="Calibri"/>
          <w:sz w:val="22"/>
          <w:szCs w:val="22"/>
        </w:rPr>
      </w:pPr>
      <w:r w:rsidRPr="00964155">
        <w:rPr>
          <w:rFonts w:ascii="Calibri" w:hAnsi="Calibri"/>
          <w:sz w:val="22"/>
          <w:szCs w:val="22"/>
        </w:rPr>
        <w:t>An express overnight parcels delivery business based in the West Midlands.  Acquired in 2006 by US Private Equity Group from 3i:</w:t>
      </w:r>
    </w:p>
    <w:p w:rsidR="00290B46" w:rsidRPr="00964155" w:rsidRDefault="00290B46" w:rsidP="00290B46">
      <w:pPr>
        <w:rPr>
          <w:rFonts w:ascii="Calibri" w:hAnsi="Calibri"/>
          <w:sz w:val="22"/>
          <w:szCs w:val="22"/>
        </w:rPr>
      </w:pPr>
    </w:p>
    <w:p w:rsidR="00290B46" w:rsidRPr="00964155" w:rsidRDefault="00290B46" w:rsidP="00290B46">
      <w:pPr>
        <w:rPr>
          <w:rFonts w:ascii="Calibri" w:hAnsi="Calibri"/>
          <w:b/>
          <w:sz w:val="22"/>
          <w:szCs w:val="22"/>
        </w:rPr>
      </w:pPr>
      <w:r w:rsidRPr="00964155">
        <w:rPr>
          <w:rFonts w:ascii="Calibri" w:hAnsi="Calibri"/>
          <w:b/>
          <w:sz w:val="22"/>
          <w:szCs w:val="22"/>
        </w:rPr>
        <w:t xml:space="preserve">Turnover £76 million, 1000 employees, 85 depots countrywide, 40 franchised and 45 company owned. </w:t>
      </w:r>
    </w:p>
    <w:p w:rsidR="00290B46" w:rsidRDefault="00290B46" w:rsidP="00290B46">
      <w:pPr>
        <w:rPr>
          <w:rFonts w:ascii="Calibri" w:hAnsi="Calibri"/>
          <w:b/>
          <w:sz w:val="22"/>
          <w:szCs w:val="22"/>
        </w:rPr>
      </w:pPr>
    </w:p>
    <w:p w:rsidR="00545137" w:rsidRDefault="00545137" w:rsidP="00290B46">
      <w:pPr>
        <w:rPr>
          <w:rFonts w:ascii="Calibri" w:hAnsi="Calibri"/>
          <w:b/>
          <w:sz w:val="22"/>
          <w:szCs w:val="22"/>
        </w:rPr>
      </w:pPr>
    </w:p>
    <w:p w:rsidR="00545137" w:rsidRDefault="00545137" w:rsidP="00290B46">
      <w:pPr>
        <w:rPr>
          <w:rFonts w:ascii="Calibri" w:hAnsi="Calibri"/>
          <w:b/>
          <w:sz w:val="22"/>
          <w:szCs w:val="22"/>
        </w:rPr>
      </w:pPr>
    </w:p>
    <w:p w:rsidR="00290B46" w:rsidRPr="00964155" w:rsidRDefault="00290B46" w:rsidP="00290B46">
      <w:pPr>
        <w:rPr>
          <w:rFonts w:ascii="Calibri" w:hAnsi="Calibri"/>
          <w:b/>
          <w:sz w:val="22"/>
          <w:szCs w:val="22"/>
        </w:rPr>
      </w:pPr>
      <w:r w:rsidRPr="00964155">
        <w:rPr>
          <w:rFonts w:ascii="Calibri" w:hAnsi="Calibri"/>
          <w:b/>
          <w:sz w:val="22"/>
          <w:szCs w:val="22"/>
        </w:rPr>
        <w:t>Key Achievements Jan 2007 – August 2008:</w:t>
      </w:r>
    </w:p>
    <w:p w:rsidR="00290B46" w:rsidRPr="00964155" w:rsidRDefault="00290B46" w:rsidP="00290B46">
      <w:pPr>
        <w:numPr>
          <w:ilvl w:val="0"/>
          <w:numId w:val="7"/>
        </w:numPr>
        <w:rPr>
          <w:rFonts w:ascii="Calibri" w:hAnsi="Calibri"/>
          <w:b/>
          <w:sz w:val="22"/>
          <w:szCs w:val="22"/>
        </w:rPr>
      </w:pPr>
      <w:r w:rsidRPr="00964155">
        <w:rPr>
          <w:rFonts w:ascii="Calibri" w:hAnsi="Calibri"/>
          <w:sz w:val="22"/>
          <w:szCs w:val="22"/>
        </w:rPr>
        <w:t xml:space="preserve">Replaced the entire Management team; </w:t>
      </w:r>
      <w:r>
        <w:rPr>
          <w:rFonts w:ascii="Calibri" w:hAnsi="Calibri"/>
          <w:sz w:val="22"/>
          <w:szCs w:val="22"/>
        </w:rPr>
        <w:t xml:space="preserve"> Sales, IT, Finance, Operations</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Reduced management reporting lines and improved efficiency</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 xml:space="preserve">Centralised control; relocated head office and functions from </w:t>
      </w:r>
      <w:smartTag w:uri="urn:schemas-microsoft-com:office:smarttags" w:element="place">
        <w:smartTag w:uri="urn:schemas-microsoft-com:office:smarttags" w:element="City">
          <w:r w:rsidRPr="00964155">
            <w:rPr>
              <w:rFonts w:ascii="Calibri" w:hAnsi="Calibri"/>
              <w:sz w:val="22"/>
              <w:szCs w:val="22"/>
            </w:rPr>
            <w:t>Bristol</w:t>
          </w:r>
        </w:smartTag>
      </w:smartTag>
      <w:r w:rsidRPr="00964155">
        <w:rPr>
          <w:rFonts w:ascii="Calibri" w:hAnsi="Calibri"/>
          <w:sz w:val="22"/>
          <w:szCs w:val="22"/>
        </w:rPr>
        <w:t xml:space="preserve"> to Aldridge</w:t>
      </w:r>
    </w:p>
    <w:p w:rsidR="00290B46" w:rsidRDefault="00290B46" w:rsidP="00290B46">
      <w:pPr>
        <w:numPr>
          <w:ilvl w:val="0"/>
          <w:numId w:val="7"/>
        </w:numPr>
        <w:rPr>
          <w:rFonts w:ascii="Calibri" w:hAnsi="Calibri"/>
          <w:sz w:val="22"/>
          <w:szCs w:val="22"/>
        </w:rPr>
      </w:pPr>
      <w:r w:rsidRPr="00964155">
        <w:rPr>
          <w:rFonts w:ascii="Calibri" w:hAnsi="Calibri"/>
          <w:sz w:val="22"/>
          <w:szCs w:val="22"/>
        </w:rPr>
        <w:t>Centralised customer services; improved the revenue quality and customer retention</w:t>
      </w:r>
    </w:p>
    <w:p w:rsidR="00290B46" w:rsidRPr="00964155" w:rsidRDefault="00DE580D" w:rsidP="00290B46">
      <w:pPr>
        <w:numPr>
          <w:ilvl w:val="0"/>
          <w:numId w:val="7"/>
        </w:numPr>
        <w:rPr>
          <w:rFonts w:ascii="Calibri" w:hAnsi="Calibri"/>
          <w:sz w:val="22"/>
          <w:szCs w:val="22"/>
        </w:rPr>
      </w:pPr>
      <w:r>
        <w:rPr>
          <w:rFonts w:ascii="Calibri" w:hAnsi="Calibri"/>
          <w:sz w:val="22"/>
          <w:szCs w:val="22"/>
        </w:rPr>
        <w:t>Restructured Sales</w:t>
      </w:r>
      <w:r w:rsidR="00290B46">
        <w:rPr>
          <w:rFonts w:ascii="Calibri" w:hAnsi="Calibri"/>
          <w:sz w:val="22"/>
          <w:szCs w:val="22"/>
        </w:rPr>
        <w:t xml:space="preserve"> and Marketing –refocused sales strategy and introduced key targets, incentives and proactive sales activity.  Instigated customer profitability review.</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Reduced costs by almost £13m pa including over £4m of trunking costs</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Revised entire structure and network of depots, trunking routes and post code coverage to ensure operational network was ‘fit for purpose’</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Upgraded IT systems and introduced “state of the art” parcel scanners</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 xml:space="preserve">Optimised the size and structure of the depot and hub network; reduced number of depots from </w:t>
      </w:r>
    </w:p>
    <w:p w:rsidR="00290B46" w:rsidRPr="00964155" w:rsidRDefault="00290B46" w:rsidP="00290B46">
      <w:pPr>
        <w:rPr>
          <w:rFonts w:ascii="Calibri" w:hAnsi="Calibri"/>
          <w:sz w:val="22"/>
          <w:szCs w:val="22"/>
        </w:rPr>
      </w:pPr>
      <w:r w:rsidRPr="00964155">
        <w:rPr>
          <w:rFonts w:ascii="Calibri" w:hAnsi="Calibri"/>
          <w:sz w:val="22"/>
          <w:szCs w:val="22"/>
        </w:rPr>
        <w:t xml:space="preserve">    </w:t>
      </w:r>
      <w:r>
        <w:rPr>
          <w:rFonts w:ascii="Calibri" w:hAnsi="Calibri"/>
          <w:sz w:val="22"/>
          <w:szCs w:val="22"/>
        </w:rPr>
        <w:t xml:space="preserve"> </w:t>
      </w:r>
      <w:r w:rsidRPr="00964155">
        <w:rPr>
          <w:rFonts w:ascii="Calibri" w:hAnsi="Calibri"/>
          <w:sz w:val="22"/>
          <w:szCs w:val="22"/>
        </w:rPr>
        <w:t xml:space="preserve"> </w:t>
      </w:r>
      <w:r>
        <w:rPr>
          <w:rFonts w:ascii="Calibri" w:hAnsi="Calibri"/>
          <w:sz w:val="22"/>
          <w:szCs w:val="22"/>
        </w:rPr>
        <w:t xml:space="preserve"> </w:t>
      </w:r>
      <w:r w:rsidRPr="00964155">
        <w:rPr>
          <w:rFonts w:ascii="Calibri" w:hAnsi="Calibri"/>
          <w:sz w:val="22"/>
          <w:szCs w:val="22"/>
        </w:rPr>
        <w:t xml:space="preserve"> 81 to 51</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Successfully converted the business from a franchised model to a corporate model at minimum cost</w:t>
      </w:r>
    </w:p>
    <w:p w:rsidR="00290B46" w:rsidRPr="00964155" w:rsidRDefault="00290B46" w:rsidP="00290B46">
      <w:pPr>
        <w:numPr>
          <w:ilvl w:val="0"/>
          <w:numId w:val="7"/>
        </w:numPr>
        <w:rPr>
          <w:rFonts w:ascii="Calibri" w:hAnsi="Calibri"/>
          <w:sz w:val="22"/>
          <w:szCs w:val="22"/>
        </w:rPr>
      </w:pPr>
      <w:r w:rsidRPr="00964155">
        <w:rPr>
          <w:rFonts w:ascii="Calibri" w:hAnsi="Calibri"/>
          <w:sz w:val="22"/>
          <w:szCs w:val="22"/>
        </w:rPr>
        <w:t>Renegotiated over 40 property leases</w:t>
      </w:r>
    </w:p>
    <w:p w:rsidR="00290B46" w:rsidRPr="00964155" w:rsidRDefault="00290B46" w:rsidP="00290B46">
      <w:pPr>
        <w:numPr>
          <w:ilvl w:val="0"/>
          <w:numId w:val="6"/>
        </w:numPr>
        <w:rPr>
          <w:rFonts w:ascii="Calibri" w:hAnsi="Calibri"/>
          <w:sz w:val="22"/>
          <w:szCs w:val="22"/>
        </w:rPr>
      </w:pPr>
      <w:r w:rsidRPr="00964155">
        <w:rPr>
          <w:rFonts w:ascii="Calibri" w:hAnsi="Calibri"/>
          <w:sz w:val="22"/>
          <w:szCs w:val="22"/>
        </w:rPr>
        <w:t>Reduced debtor days from over 100 to 56; collected over £15m of ‘Old co’ receivables</w:t>
      </w:r>
    </w:p>
    <w:p w:rsidR="00290B46" w:rsidRPr="00964155" w:rsidRDefault="00290B46" w:rsidP="00290B46">
      <w:pPr>
        <w:rPr>
          <w:rFonts w:ascii="Calibri" w:hAnsi="Calibri"/>
          <w:sz w:val="22"/>
          <w:szCs w:val="22"/>
        </w:rPr>
      </w:pPr>
    </w:p>
    <w:p w:rsidR="00290B46" w:rsidRPr="0039483B" w:rsidRDefault="00290B46" w:rsidP="00290B46">
      <w:pPr>
        <w:rPr>
          <w:rFonts w:ascii="Calibri" w:hAnsi="Calibri"/>
          <w:sz w:val="22"/>
          <w:szCs w:val="22"/>
        </w:rPr>
      </w:pPr>
      <w:r>
        <w:rPr>
          <w:rFonts w:ascii="Calibri" w:hAnsi="Calibri"/>
          <w:sz w:val="22"/>
          <w:szCs w:val="22"/>
        </w:rPr>
        <w:t>E</w:t>
      </w:r>
      <w:r w:rsidRPr="00964155">
        <w:rPr>
          <w:rFonts w:ascii="Calibri" w:hAnsi="Calibri"/>
          <w:sz w:val="22"/>
          <w:szCs w:val="22"/>
        </w:rPr>
        <w:t>xtensive, ongoing restructuring and cost cutting initiatives resulted in significant achievements towards improving the viability of the business</w:t>
      </w:r>
      <w:r>
        <w:rPr>
          <w:rFonts w:ascii="Calibri" w:hAnsi="Calibri"/>
          <w:sz w:val="22"/>
          <w:szCs w:val="22"/>
        </w:rPr>
        <w:t xml:space="preserve">.  However, </w:t>
      </w:r>
      <w:r w:rsidRPr="00964155">
        <w:rPr>
          <w:rFonts w:ascii="Calibri" w:hAnsi="Calibri"/>
          <w:sz w:val="22"/>
          <w:szCs w:val="22"/>
        </w:rPr>
        <w:t>the onset of recession in April/May 2008 and resulting downturn in business volume impacted heavily on the turnaround plan. The sector’s over-capacity and ensuing price war was further fuelled by the effects of the economic downturn. The business was placed in administration in August 2008</w:t>
      </w:r>
      <w:r>
        <w:rPr>
          <w:rFonts w:ascii="Calibri" w:hAnsi="Calibri"/>
          <w:sz w:val="22"/>
          <w:szCs w:val="22"/>
        </w:rPr>
        <w:t xml:space="preserve"> </w:t>
      </w:r>
      <w:r w:rsidR="00DE580D">
        <w:rPr>
          <w:rFonts w:ascii="Calibri" w:hAnsi="Calibri"/>
          <w:sz w:val="22"/>
          <w:szCs w:val="22"/>
        </w:rPr>
        <w:t>and the</w:t>
      </w:r>
      <w:r w:rsidRPr="0039483B">
        <w:rPr>
          <w:rFonts w:ascii="Calibri" w:hAnsi="Calibri"/>
          <w:sz w:val="22"/>
          <w:szCs w:val="22"/>
        </w:rPr>
        <w:t xml:space="preserve"> full amount of its original </w:t>
      </w:r>
      <w:r>
        <w:rPr>
          <w:rFonts w:ascii="Calibri" w:hAnsi="Calibri"/>
          <w:sz w:val="22"/>
          <w:szCs w:val="22"/>
        </w:rPr>
        <w:t>pre-administration debt. was returned to the bank.</w:t>
      </w:r>
    </w:p>
    <w:p w:rsidR="00290B46" w:rsidRPr="00964155" w:rsidRDefault="00290B46" w:rsidP="00290B46">
      <w:pPr>
        <w:rPr>
          <w:rFonts w:ascii="Calibri" w:hAnsi="Calibri"/>
          <w:sz w:val="22"/>
          <w:szCs w:val="22"/>
        </w:rPr>
      </w:pPr>
    </w:p>
    <w:p w:rsidR="00290B46" w:rsidRPr="00964155" w:rsidRDefault="00290B46" w:rsidP="00290B46">
      <w:pPr>
        <w:rPr>
          <w:rFonts w:ascii="Calibri" w:hAnsi="Calibri"/>
          <w:b/>
          <w:bCs/>
          <w:sz w:val="22"/>
          <w:szCs w:val="22"/>
        </w:rPr>
      </w:pPr>
      <w:r w:rsidRPr="00964155">
        <w:rPr>
          <w:rFonts w:ascii="Calibri" w:hAnsi="Calibri"/>
          <w:b/>
          <w:bCs/>
          <w:sz w:val="22"/>
          <w:szCs w:val="22"/>
        </w:rPr>
        <w:t xml:space="preserve">November 2005 – Jan 2007 </w:t>
      </w:r>
    </w:p>
    <w:p w:rsidR="00290B46" w:rsidRPr="00964155" w:rsidRDefault="00290B46" w:rsidP="00290B46">
      <w:pPr>
        <w:rPr>
          <w:rFonts w:ascii="Calibri" w:hAnsi="Calibri"/>
          <w:b/>
          <w:bCs/>
          <w:sz w:val="22"/>
          <w:szCs w:val="22"/>
        </w:rPr>
      </w:pPr>
      <w:r>
        <w:rPr>
          <w:rFonts w:ascii="Calibri" w:hAnsi="Calibri"/>
          <w:b/>
          <w:bCs/>
          <w:sz w:val="22"/>
          <w:szCs w:val="22"/>
        </w:rPr>
        <w:t>Interim and Sabbatical</w:t>
      </w:r>
    </w:p>
    <w:p w:rsidR="00290B46" w:rsidRPr="00964155" w:rsidRDefault="00290B46" w:rsidP="00290B46">
      <w:pPr>
        <w:rPr>
          <w:rFonts w:ascii="Calibri" w:hAnsi="Calibri"/>
          <w:sz w:val="22"/>
          <w:szCs w:val="22"/>
        </w:rPr>
      </w:pPr>
    </w:p>
    <w:p w:rsidR="00290B46" w:rsidRPr="00964155" w:rsidRDefault="00290B46" w:rsidP="00290B46">
      <w:pPr>
        <w:pStyle w:val="Heading1"/>
        <w:rPr>
          <w:rFonts w:ascii="Calibri" w:hAnsi="Calibri"/>
        </w:rPr>
      </w:pPr>
      <w:r w:rsidRPr="00964155">
        <w:rPr>
          <w:rFonts w:ascii="Calibri" w:hAnsi="Calibri"/>
        </w:rPr>
        <w:lastRenderedPageBreak/>
        <w:t>October 2002 – November 2005</w:t>
      </w:r>
    </w:p>
    <w:p w:rsidR="00290B46" w:rsidRPr="00964155" w:rsidRDefault="00290B46" w:rsidP="00290B46">
      <w:pPr>
        <w:pStyle w:val="Heading1"/>
        <w:rPr>
          <w:rFonts w:ascii="Calibri" w:hAnsi="Calibri"/>
        </w:rPr>
      </w:pPr>
      <w:r w:rsidRPr="00964155">
        <w:rPr>
          <w:rFonts w:ascii="Calibri" w:hAnsi="Calibri"/>
        </w:rPr>
        <w:t xml:space="preserve">Seawheel Group Ltd., </w:t>
      </w:r>
      <w:smartTag w:uri="urn:schemas-microsoft-com:office:smarttags" w:element="place">
        <w:r w:rsidRPr="00964155">
          <w:rPr>
            <w:rFonts w:ascii="Calibri" w:hAnsi="Calibri"/>
          </w:rPr>
          <w:t>Ipswich</w:t>
        </w:r>
      </w:smartTag>
    </w:p>
    <w:p w:rsidR="00290B46" w:rsidRPr="00964155" w:rsidRDefault="00290B46" w:rsidP="00290B46">
      <w:pPr>
        <w:pStyle w:val="Heading1"/>
        <w:rPr>
          <w:rFonts w:ascii="Calibri" w:hAnsi="Calibri"/>
        </w:rPr>
      </w:pPr>
      <w:r w:rsidRPr="00964155">
        <w:rPr>
          <w:rFonts w:ascii="Calibri" w:hAnsi="Calibri"/>
        </w:rPr>
        <w:t>CHAIRMAN/CEO</w:t>
      </w:r>
      <w:r w:rsidR="001D2389">
        <w:rPr>
          <w:rFonts w:ascii="Calibri" w:hAnsi="Calibri"/>
        </w:rPr>
        <w:t>/OWNER</w:t>
      </w:r>
    </w:p>
    <w:p w:rsidR="00290B46" w:rsidRPr="00964155" w:rsidRDefault="00290B46" w:rsidP="00290B46">
      <w:pPr>
        <w:pStyle w:val="Heading1"/>
        <w:jc w:val="both"/>
        <w:rPr>
          <w:rFonts w:ascii="Calibri" w:hAnsi="Calibri"/>
          <w:b w:val="0"/>
          <w:bCs w:val="0"/>
        </w:rPr>
      </w:pPr>
      <w:r w:rsidRPr="00964155">
        <w:rPr>
          <w:rFonts w:ascii="Calibri" w:hAnsi="Calibri"/>
          <w:b w:val="0"/>
          <w:bCs w:val="0"/>
        </w:rPr>
        <w:t>Recruited by Simon Group Plc</w:t>
      </w:r>
      <w:r w:rsidR="00DE580D">
        <w:rPr>
          <w:rFonts w:ascii="Calibri" w:hAnsi="Calibri"/>
          <w:b w:val="0"/>
          <w:bCs w:val="0"/>
        </w:rPr>
        <w:t xml:space="preserve"> the brief was t</w:t>
      </w:r>
      <w:r w:rsidRPr="00964155">
        <w:rPr>
          <w:rFonts w:ascii="Calibri" w:hAnsi="Calibri"/>
          <w:b w:val="0"/>
          <w:bCs w:val="0"/>
        </w:rPr>
        <w:t>o reorganise and turnaround Seawheel</w:t>
      </w:r>
      <w:r w:rsidR="00DE580D">
        <w:rPr>
          <w:rFonts w:ascii="Calibri" w:hAnsi="Calibri"/>
          <w:b w:val="0"/>
          <w:bCs w:val="0"/>
        </w:rPr>
        <w:t>, after</w:t>
      </w:r>
      <w:r w:rsidRPr="00964155">
        <w:rPr>
          <w:rFonts w:ascii="Calibri" w:hAnsi="Calibri"/>
          <w:b w:val="0"/>
          <w:bCs w:val="0"/>
        </w:rPr>
        <w:t xml:space="preserve"> severa</w:t>
      </w:r>
      <w:r w:rsidR="00DE580D">
        <w:rPr>
          <w:rFonts w:ascii="Calibri" w:hAnsi="Calibri"/>
          <w:b w:val="0"/>
          <w:bCs w:val="0"/>
        </w:rPr>
        <w:t xml:space="preserve">l years of under performance. In </w:t>
      </w:r>
      <w:r w:rsidRPr="00964155">
        <w:rPr>
          <w:rFonts w:ascii="Calibri" w:hAnsi="Calibri"/>
          <w:b w:val="0"/>
          <w:bCs w:val="0"/>
        </w:rPr>
        <w:t xml:space="preserve">August 2003 the business was purchased from Simon Group by way of a management buy out.   A </w:t>
      </w:r>
      <w:r w:rsidR="00DE580D">
        <w:rPr>
          <w:rFonts w:ascii="Calibri" w:hAnsi="Calibri"/>
          <w:b w:val="0"/>
          <w:bCs w:val="0"/>
        </w:rPr>
        <w:t xml:space="preserve">business with a T/O of </w:t>
      </w:r>
      <w:r w:rsidRPr="00964155">
        <w:rPr>
          <w:rFonts w:ascii="Calibri" w:hAnsi="Calibri"/>
          <w:b w:val="0"/>
          <w:bCs w:val="0"/>
        </w:rPr>
        <w:t>£120m, essentially a ‘door door’ containerised operation. Chartering 16 ships per week and utilising 7500 conta</w:t>
      </w:r>
      <w:r w:rsidR="00DE580D">
        <w:rPr>
          <w:rFonts w:ascii="Calibri" w:hAnsi="Calibri"/>
          <w:b w:val="0"/>
          <w:bCs w:val="0"/>
        </w:rPr>
        <w:t>iners serving 21 European ports</w:t>
      </w:r>
      <w:r w:rsidRPr="00964155">
        <w:rPr>
          <w:rFonts w:ascii="Calibri" w:hAnsi="Calibri"/>
          <w:b w:val="0"/>
          <w:bCs w:val="0"/>
        </w:rPr>
        <w:t xml:space="preserve"> </w:t>
      </w:r>
      <w:r w:rsidR="00DE580D">
        <w:rPr>
          <w:rFonts w:ascii="Calibri" w:hAnsi="Calibri"/>
          <w:b w:val="0"/>
          <w:bCs w:val="0"/>
        </w:rPr>
        <w:t xml:space="preserve">and </w:t>
      </w:r>
      <w:r w:rsidR="00DE580D" w:rsidRPr="00964155">
        <w:rPr>
          <w:rFonts w:ascii="Calibri" w:hAnsi="Calibri"/>
          <w:b w:val="0"/>
          <w:bCs w:val="0"/>
        </w:rPr>
        <w:t>210,000</w:t>
      </w:r>
      <w:r w:rsidR="00DE580D">
        <w:rPr>
          <w:rFonts w:ascii="Calibri" w:hAnsi="Calibri"/>
          <w:b w:val="0"/>
          <w:bCs w:val="0"/>
        </w:rPr>
        <w:t xml:space="preserve"> movements’</w:t>
      </w:r>
      <w:r w:rsidRPr="00964155">
        <w:rPr>
          <w:rFonts w:ascii="Calibri" w:hAnsi="Calibri"/>
          <w:b w:val="0"/>
          <w:bCs w:val="0"/>
        </w:rPr>
        <w:t xml:space="preserve"> pa.  As a result of a successful turnaround the business was sold as a going concern to Samskip/Geest in August 2005.</w:t>
      </w:r>
    </w:p>
    <w:p w:rsidR="00290B46" w:rsidRPr="00964155" w:rsidRDefault="00290B46" w:rsidP="00290B46">
      <w:pPr>
        <w:pStyle w:val="Heading1"/>
        <w:rPr>
          <w:rFonts w:ascii="Calibri" w:hAnsi="Calibri"/>
          <w:b w:val="0"/>
          <w:bCs w:val="0"/>
        </w:rPr>
      </w:pPr>
      <w:r w:rsidRPr="00964155">
        <w:rPr>
          <w:rFonts w:ascii="Calibri" w:hAnsi="Calibri"/>
          <w:b w:val="0"/>
          <w:bCs w:val="0"/>
        </w:rPr>
        <w:t>.</w:t>
      </w:r>
    </w:p>
    <w:p w:rsidR="00290B46" w:rsidRPr="00964155" w:rsidRDefault="00290B46" w:rsidP="00290B46">
      <w:pPr>
        <w:rPr>
          <w:rFonts w:ascii="Calibri" w:hAnsi="Calibri"/>
          <w:b/>
          <w:bCs/>
          <w:sz w:val="22"/>
          <w:szCs w:val="22"/>
        </w:rPr>
      </w:pPr>
      <w:r w:rsidRPr="00964155">
        <w:rPr>
          <w:rFonts w:ascii="Calibri" w:hAnsi="Calibri"/>
          <w:b/>
          <w:bCs/>
          <w:sz w:val="22"/>
          <w:szCs w:val="22"/>
        </w:rPr>
        <w:t>Key Achievements:</w:t>
      </w:r>
    </w:p>
    <w:p w:rsidR="00290B46" w:rsidRPr="00964155" w:rsidRDefault="00290B46" w:rsidP="00290B46">
      <w:pPr>
        <w:numPr>
          <w:ilvl w:val="0"/>
          <w:numId w:val="4"/>
        </w:numPr>
        <w:rPr>
          <w:rFonts w:ascii="Calibri" w:hAnsi="Calibri"/>
          <w:sz w:val="22"/>
          <w:szCs w:val="22"/>
        </w:rPr>
      </w:pPr>
      <w:r w:rsidRPr="00964155">
        <w:rPr>
          <w:rFonts w:ascii="Calibri" w:hAnsi="Calibri"/>
          <w:sz w:val="22"/>
          <w:szCs w:val="22"/>
        </w:rPr>
        <w:t>Returning Company to profitability from losing £13 million in 2002</w:t>
      </w:r>
    </w:p>
    <w:p w:rsidR="00290B46" w:rsidRPr="00964155" w:rsidRDefault="00290B46" w:rsidP="00290B46">
      <w:pPr>
        <w:numPr>
          <w:ilvl w:val="0"/>
          <w:numId w:val="4"/>
        </w:numPr>
        <w:jc w:val="both"/>
        <w:rPr>
          <w:rFonts w:ascii="Calibri" w:hAnsi="Calibri"/>
          <w:sz w:val="22"/>
          <w:szCs w:val="22"/>
        </w:rPr>
      </w:pPr>
      <w:r w:rsidRPr="00964155">
        <w:rPr>
          <w:rFonts w:ascii="Calibri" w:hAnsi="Calibri"/>
          <w:sz w:val="22"/>
          <w:szCs w:val="22"/>
        </w:rPr>
        <w:t>Bringing cash management /collection under strict control</w:t>
      </w:r>
    </w:p>
    <w:p w:rsidR="00290B46" w:rsidRPr="00964155" w:rsidRDefault="00290B46" w:rsidP="00290B46">
      <w:pPr>
        <w:numPr>
          <w:ilvl w:val="0"/>
          <w:numId w:val="4"/>
        </w:numPr>
        <w:jc w:val="both"/>
        <w:rPr>
          <w:rFonts w:ascii="Calibri" w:hAnsi="Calibri"/>
          <w:sz w:val="22"/>
          <w:szCs w:val="22"/>
        </w:rPr>
      </w:pPr>
      <w:r w:rsidRPr="00964155">
        <w:rPr>
          <w:rFonts w:ascii="Calibri" w:hAnsi="Calibri"/>
          <w:sz w:val="22"/>
          <w:szCs w:val="22"/>
        </w:rPr>
        <w:t>Lea</w:t>
      </w:r>
      <w:r w:rsidR="00BD296F">
        <w:rPr>
          <w:rFonts w:ascii="Calibri" w:hAnsi="Calibri"/>
          <w:sz w:val="22"/>
          <w:szCs w:val="22"/>
        </w:rPr>
        <w:t xml:space="preserve">ding and negotiating a management </w:t>
      </w:r>
      <w:r w:rsidRPr="00964155">
        <w:rPr>
          <w:rFonts w:ascii="Calibri" w:hAnsi="Calibri"/>
          <w:sz w:val="22"/>
          <w:szCs w:val="22"/>
        </w:rPr>
        <w:t>buy out</w:t>
      </w:r>
    </w:p>
    <w:p w:rsidR="00290B46" w:rsidRPr="00964155" w:rsidRDefault="00290B46" w:rsidP="00290B46">
      <w:pPr>
        <w:numPr>
          <w:ilvl w:val="0"/>
          <w:numId w:val="4"/>
        </w:numPr>
        <w:jc w:val="both"/>
        <w:rPr>
          <w:rFonts w:ascii="Calibri" w:hAnsi="Calibri"/>
          <w:sz w:val="22"/>
          <w:szCs w:val="22"/>
        </w:rPr>
      </w:pPr>
      <w:r w:rsidRPr="00964155">
        <w:rPr>
          <w:rFonts w:ascii="Calibri" w:hAnsi="Calibri"/>
          <w:sz w:val="22"/>
          <w:szCs w:val="22"/>
        </w:rPr>
        <w:t>Reorganising major management reporting systems</w:t>
      </w:r>
    </w:p>
    <w:p w:rsidR="00290B46" w:rsidRPr="00964155" w:rsidRDefault="00290B46" w:rsidP="00290B46">
      <w:pPr>
        <w:numPr>
          <w:ilvl w:val="0"/>
          <w:numId w:val="4"/>
        </w:numPr>
        <w:jc w:val="both"/>
        <w:rPr>
          <w:rFonts w:ascii="Calibri" w:hAnsi="Calibri"/>
          <w:sz w:val="22"/>
          <w:szCs w:val="22"/>
        </w:rPr>
      </w:pPr>
      <w:r w:rsidRPr="00964155">
        <w:rPr>
          <w:rFonts w:ascii="Calibri" w:hAnsi="Calibri"/>
          <w:sz w:val="22"/>
          <w:szCs w:val="22"/>
        </w:rPr>
        <w:t>Successfully negotiating sale of business</w:t>
      </w:r>
    </w:p>
    <w:p w:rsidR="00290B46" w:rsidRPr="00964155" w:rsidRDefault="00290B46" w:rsidP="00290B46">
      <w:pPr>
        <w:numPr>
          <w:ilvl w:val="0"/>
          <w:numId w:val="4"/>
        </w:numPr>
        <w:jc w:val="both"/>
        <w:rPr>
          <w:rFonts w:ascii="Calibri" w:hAnsi="Calibri"/>
          <w:sz w:val="22"/>
          <w:szCs w:val="22"/>
        </w:rPr>
      </w:pPr>
      <w:r w:rsidRPr="00964155">
        <w:rPr>
          <w:rFonts w:ascii="Calibri" w:hAnsi="Calibri"/>
          <w:sz w:val="22"/>
          <w:szCs w:val="22"/>
        </w:rPr>
        <w:t>Reorganisation of complete reporting structure</w:t>
      </w:r>
    </w:p>
    <w:p w:rsidR="00290B46" w:rsidRPr="00964155" w:rsidRDefault="00290B46" w:rsidP="00290B46">
      <w:pPr>
        <w:numPr>
          <w:ilvl w:val="0"/>
          <w:numId w:val="4"/>
        </w:numPr>
        <w:jc w:val="both"/>
        <w:rPr>
          <w:rFonts w:ascii="Calibri" w:hAnsi="Calibri"/>
          <w:sz w:val="22"/>
          <w:szCs w:val="22"/>
        </w:rPr>
      </w:pPr>
      <w:r w:rsidRPr="00964155">
        <w:rPr>
          <w:rFonts w:ascii="Calibri" w:hAnsi="Calibri"/>
          <w:sz w:val="22"/>
          <w:szCs w:val="22"/>
        </w:rPr>
        <w:t>Winning Short Sea Shipper of the year 2005</w:t>
      </w:r>
    </w:p>
    <w:p w:rsidR="00290B46" w:rsidRPr="00964155" w:rsidRDefault="00290B46" w:rsidP="00290B46">
      <w:pPr>
        <w:rPr>
          <w:rFonts w:ascii="Calibri" w:hAnsi="Calibri"/>
          <w:sz w:val="22"/>
          <w:szCs w:val="22"/>
        </w:rPr>
      </w:pPr>
    </w:p>
    <w:p w:rsidR="00290B46" w:rsidRPr="00964155" w:rsidRDefault="00290B46" w:rsidP="00290B46">
      <w:pPr>
        <w:pStyle w:val="Heading1"/>
        <w:rPr>
          <w:rFonts w:ascii="Calibri" w:hAnsi="Calibri"/>
        </w:rPr>
      </w:pPr>
      <w:r w:rsidRPr="00964155">
        <w:rPr>
          <w:rFonts w:ascii="Calibri" w:hAnsi="Calibri"/>
        </w:rPr>
        <w:t>July 1999 –August 2001</w:t>
      </w:r>
      <w:r w:rsidRPr="00964155">
        <w:rPr>
          <w:rFonts w:ascii="Calibri" w:hAnsi="Calibri"/>
        </w:rPr>
        <w:tab/>
      </w:r>
      <w:r w:rsidRPr="00964155">
        <w:rPr>
          <w:rFonts w:ascii="Calibri" w:hAnsi="Calibri"/>
        </w:rPr>
        <w:tab/>
      </w:r>
      <w:r w:rsidRPr="00964155">
        <w:rPr>
          <w:rFonts w:ascii="Calibri" w:hAnsi="Calibri"/>
        </w:rPr>
        <w:tab/>
      </w:r>
    </w:p>
    <w:p w:rsidR="00290B46" w:rsidRPr="00964155" w:rsidRDefault="00290B46" w:rsidP="00290B46">
      <w:pPr>
        <w:pStyle w:val="Heading1"/>
        <w:rPr>
          <w:rFonts w:ascii="Calibri" w:hAnsi="Calibri"/>
        </w:rPr>
      </w:pPr>
      <w:r w:rsidRPr="00964155">
        <w:rPr>
          <w:rFonts w:ascii="Calibri" w:hAnsi="Calibri"/>
        </w:rPr>
        <w:t xml:space="preserve">Nippress Continental, </w:t>
      </w:r>
      <w:smartTag w:uri="urn:schemas-microsoft-com:office:smarttags" w:element="place">
        <w:smartTag w:uri="urn:schemas-microsoft-com:office:smarttags" w:element="City">
          <w:r w:rsidRPr="00964155">
            <w:rPr>
              <w:rFonts w:ascii="Calibri" w:hAnsi="Calibri"/>
            </w:rPr>
            <w:t>Hull</w:t>
          </w:r>
        </w:smartTag>
      </w:smartTag>
      <w:r w:rsidRPr="00964155">
        <w:rPr>
          <w:rFonts w:ascii="Calibri" w:hAnsi="Calibri"/>
        </w:rPr>
        <w:tab/>
      </w:r>
      <w:r w:rsidRPr="00964155">
        <w:rPr>
          <w:rFonts w:ascii="Calibri" w:hAnsi="Calibri"/>
        </w:rPr>
        <w:tab/>
      </w:r>
      <w:r w:rsidRPr="00964155">
        <w:rPr>
          <w:rFonts w:ascii="Calibri" w:hAnsi="Calibri"/>
        </w:rPr>
        <w:tab/>
      </w:r>
      <w:r w:rsidRPr="00964155">
        <w:rPr>
          <w:rFonts w:ascii="Calibri" w:hAnsi="Calibri"/>
        </w:rPr>
        <w:tab/>
      </w:r>
      <w:r w:rsidRPr="00964155">
        <w:rPr>
          <w:rFonts w:ascii="Calibri" w:hAnsi="Calibri"/>
        </w:rPr>
        <w:tab/>
      </w:r>
    </w:p>
    <w:p w:rsidR="00290B46" w:rsidRPr="00964155" w:rsidRDefault="00290B46" w:rsidP="00290B46">
      <w:pPr>
        <w:pStyle w:val="Heading1"/>
        <w:rPr>
          <w:rFonts w:ascii="Calibri" w:hAnsi="Calibri"/>
        </w:rPr>
      </w:pPr>
      <w:r w:rsidRPr="00964155">
        <w:rPr>
          <w:rFonts w:ascii="Calibri" w:hAnsi="Calibri"/>
        </w:rPr>
        <w:t xml:space="preserve">GROUP MANAGING DIRECTOR </w:t>
      </w:r>
    </w:p>
    <w:p w:rsidR="00290B46" w:rsidRPr="00964155" w:rsidRDefault="00290B46" w:rsidP="00290B46">
      <w:pPr>
        <w:pStyle w:val="Alan"/>
        <w:rPr>
          <w:rFonts w:ascii="Calibri" w:hAnsi="Calibri"/>
          <w:sz w:val="22"/>
          <w:szCs w:val="22"/>
        </w:rPr>
      </w:pPr>
      <w:r w:rsidRPr="00964155">
        <w:rPr>
          <w:rFonts w:ascii="Calibri" w:hAnsi="Calibri"/>
          <w:sz w:val="22"/>
          <w:szCs w:val="22"/>
        </w:rPr>
        <w:t>Reporting directly to the Chairman HR Holdings Ltd</w:t>
      </w:r>
    </w:p>
    <w:p w:rsidR="00290B46" w:rsidRPr="00964155" w:rsidRDefault="00290B46" w:rsidP="00290B46">
      <w:pPr>
        <w:pStyle w:val="BodyText3"/>
        <w:rPr>
          <w:rFonts w:ascii="Calibri" w:hAnsi="Calibri"/>
          <w:sz w:val="22"/>
          <w:szCs w:val="22"/>
        </w:rPr>
      </w:pPr>
      <w:r w:rsidRPr="00964155">
        <w:rPr>
          <w:rFonts w:ascii="Calibri" w:hAnsi="Calibri"/>
          <w:sz w:val="22"/>
          <w:szCs w:val="22"/>
        </w:rPr>
        <w:t xml:space="preserve">Responsible for the UK and European operations </w:t>
      </w:r>
      <w:r w:rsidR="00BD296F">
        <w:rPr>
          <w:rFonts w:ascii="Calibri" w:hAnsi="Calibri"/>
          <w:sz w:val="22"/>
          <w:szCs w:val="22"/>
        </w:rPr>
        <w:t>of</w:t>
      </w:r>
      <w:r w:rsidRPr="00964155">
        <w:rPr>
          <w:rFonts w:ascii="Calibri" w:hAnsi="Calibri"/>
          <w:sz w:val="22"/>
          <w:szCs w:val="22"/>
        </w:rPr>
        <w:t xml:space="preserve"> Nippress Continental.   £70m turnover business, 800 trailers, 100 tractor units serving UK, Holland, Belgium and Germany and offices in Hull, Felixstowe, Rotterdam Europort, Zeebrugge and Germany   In addition, a large blast freezing/storage facility based in Hull, processing 250 tonnes of product daily.   </w:t>
      </w:r>
    </w:p>
    <w:p w:rsidR="00290B46" w:rsidRPr="00964155" w:rsidRDefault="00290B46" w:rsidP="00290B46">
      <w:pPr>
        <w:pStyle w:val="Heading2"/>
        <w:rPr>
          <w:rFonts w:ascii="Calibri" w:hAnsi="Calibri"/>
          <w:sz w:val="22"/>
          <w:szCs w:val="22"/>
        </w:rPr>
      </w:pPr>
    </w:p>
    <w:p w:rsidR="00545137" w:rsidRDefault="00545137" w:rsidP="00290B46">
      <w:pPr>
        <w:pStyle w:val="Heading2"/>
        <w:rPr>
          <w:rFonts w:ascii="Calibri" w:hAnsi="Calibri"/>
          <w:sz w:val="22"/>
          <w:szCs w:val="22"/>
        </w:rPr>
      </w:pPr>
    </w:p>
    <w:p w:rsidR="00290B46" w:rsidRPr="00964155" w:rsidRDefault="00545137" w:rsidP="00290B46">
      <w:pPr>
        <w:pStyle w:val="Heading2"/>
        <w:rPr>
          <w:rFonts w:ascii="Calibri" w:hAnsi="Calibri"/>
          <w:sz w:val="22"/>
          <w:szCs w:val="22"/>
        </w:rPr>
      </w:pPr>
      <w:r>
        <w:rPr>
          <w:rFonts w:ascii="Calibri" w:hAnsi="Calibri"/>
          <w:sz w:val="22"/>
          <w:szCs w:val="22"/>
        </w:rPr>
        <w:t>K</w:t>
      </w:r>
      <w:r w:rsidR="00290B46" w:rsidRPr="00964155">
        <w:rPr>
          <w:rFonts w:ascii="Calibri" w:hAnsi="Calibri"/>
          <w:sz w:val="22"/>
          <w:szCs w:val="22"/>
        </w:rPr>
        <w:t xml:space="preserve">ey Achievements: </w:t>
      </w:r>
    </w:p>
    <w:p w:rsidR="00290B46" w:rsidRPr="00964155" w:rsidRDefault="00290B46" w:rsidP="00290B46">
      <w:pPr>
        <w:numPr>
          <w:ilvl w:val="0"/>
          <w:numId w:val="2"/>
        </w:numPr>
        <w:rPr>
          <w:rFonts w:ascii="Calibri" w:hAnsi="Calibri"/>
          <w:b/>
          <w:bCs/>
          <w:sz w:val="22"/>
          <w:szCs w:val="22"/>
        </w:rPr>
      </w:pPr>
      <w:r w:rsidRPr="00964155">
        <w:rPr>
          <w:rFonts w:ascii="Calibri" w:hAnsi="Calibri"/>
          <w:sz w:val="22"/>
          <w:szCs w:val="22"/>
        </w:rPr>
        <w:t>Setting up a complete new management structure</w:t>
      </w:r>
    </w:p>
    <w:p w:rsidR="00290B46" w:rsidRPr="00964155" w:rsidRDefault="00290B46" w:rsidP="00290B46">
      <w:pPr>
        <w:numPr>
          <w:ilvl w:val="0"/>
          <w:numId w:val="2"/>
        </w:numPr>
        <w:rPr>
          <w:rFonts w:ascii="Calibri" w:hAnsi="Calibri"/>
          <w:b/>
          <w:bCs/>
          <w:sz w:val="22"/>
          <w:szCs w:val="22"/>
        </w:rPr>
      </w:pPr>
      <w:r w:rsidRPr="00964155">
        <w:rPr>
          <w:rFonts w:ascii="Calibri" w:hAnsi="Calibri"/>
          <w:sz w:val="22"/>
          <w:szCs w:val="22"/>
        </w:rPr>
        <w:t>Bringing together 3 separate businesses into one entity.</w:t>
      </w:r>
    </w:p>
    <w:p w:rsidR="00290B46" w:rsidRPr="00964155" w:rsidRDefault="00290B46" w:rsidP="00290B46">
      <w:pPr>
        <w:numPr>
          <w:ilvl w:val="0"/>
          <w:numId w:val="2"/>
        </w:numPr>
        <w:rPr>
          <w:rFonts w:ascii="Calibri" w:hAnsi="Calibri"/>
          <w:b/>
          <w:bCs/>
          <w:sz w:val="22"/>
          <w:szCs w:val="22"/>
        </w:rPr>
      </w:pPr>
      <w:r w:rsidRPr="00964155">
        <w:rPr>
          <w:rFonts w:ascii="Calibri" w:hAnsi="Calibri"/>
          <w:sz w:val="22"/>
          <w:szCs w:val="22"/>
        </w:rPr>
        <w:t>Securing major long-term contracts for cold store/blast freezer.</w:t>
      </w:r>
    </w:p>
    <w:p w:rsidR="00290B46" w:rsidRPr="00964155" w:rsidRDefault="00290B46" w:rsidP="00290B46">
      <w:pPr>
        <w:numPr>
          <w:ilvl w:val="0"/>
          <w:numId w:val="2"/>
        </w:numPr>
        <w:rPr>
          <w:rFonts w:ascii="Calibri" w:hAnsi="Calibri"/>
          <w:b/>
          <w:bCs/>
          <w:sz w:val="22"/>
          <w:szCs w:val="22"/>
        </w:rPr>
      </w:pPr>
      <w:r w:rsidRPr="00964155">
        <w:rPr>
          <w:rFonts w:ascii="Calibri" w:hAnsi="Calibri"/>
          <w:sz w:val="22"/>
          <w:szCs w:val="22"/>
        </w:rPr>
        <w:t>Provision of</w:t>
      </w:r>
      <w:r w:rsidR="001D2389">
        <w:rPr>
          <w:rFonts w:ascii="Calibri" w:hAnsi="Calibri"/>
          <w:sz w:val="22"/>
          <w:szCs w:val="22"/>
        </w:rPr>
        <w:t xml:space="preserve"> supply </w:t>
      </w:r>
      <w:r w:rsidRPr="00964155">
        <w:rPr>
          <w:rFonts w:ascii="Calibri" w:hAnsi="Calibri"/>
          <w:sz w:val="22"/>
          <w:szCs w:val="22"/>
        </w:rPr>
        <w:t>services for the MoD to Kosovo</w:t>
      </w:r>
    </w:p>
    <w:p w:rsidR="00290B46" w:rsidRPr="00964155" w:rsidRDefault="00290B46" w:rsidP="00290B46">
      <w:pPr>
        <w:numPr>
          <w:ilvl w:val="0"/>
          <w:numId w:val="2"/>
        </w:numPr>
        <w:rPr>
          <w:rFonts w:ascii="Calibri" w:hAnsi="Calibri"/>
          <w:b/>
          <w:bCs/>
          <w:sz w:val="22"/>
          <w:szCs w:val="22"/>
        </w:rPr>
      </w:pPr>
      <w:r w:rsidRPr="00964155">
        <w:rPr>
          <w:rFonts w:ascii="Calibri" w:hAnsi="Calibri"/>
          <w:sz w:val="22"/>
          <w:szCs w:val="22"/>
        </w:rPr>
        <w:t>Major improvements in cash management and receivables.</w:t>
      </w:r>
    </w:p>
    <w:p w:rsidR="00290B46" w:rsidRPr="00964155" w:rsidRDefault="00290B46" w:rsidP="00290B46">
      <w:pPr>
        <w:numPr>
          <w:ilvl w:val="0"/>
          <w:numId w:val="2"/>
        </w:numPr>
        <w:rPr>
          <w:rFonts w:ascii="Calibri" w:hAnsi="Calibri"/>
          <w:b/>
          <w:bCs/>
          <w:sz w:val="22"/>
          <w:szCs w:val="22"/>
        </w:rPr>
      </w:pPr>
      <w:r w:rsidRPr="00964155">
        <w:rPr>
          <w:rFonts w:ascii="Calibri" w:hAnsi="Calibri"/>
          <w:sz w:val="22"/>
          <w:szCs w:val="22"/>
        </w:rPr>
        <w:t>Cost reduction programme reducing costs by 18% in first year.</w:t>
      </w:r>
    </w:p>
    <w:p w:rsidR="00290B46" w:rsidRDefault="00290B46" w:rsidP="00290B46">
      <w:pPr>
        <w:numPr>
          <w:ilvl w:val="0"/>
          <w:numId w:val="3"/>
        </w:numPr>
        <w:rPr>
          <w:rFonts w:ascii="Calibri" w:hAnsi="Calibri"/>
          <w:sz w:val="22"/>
          <w:szCs w:val="22"/>
        </w:rPr>
      </w:pPr>
      <w:r w:rsidRPr="00964155">
        <w:rPr>
          <w:rFonts w:ascii="Calibri" w:hAnsi="Calibri"/>
          <w:sz w:val="22"/>
          <w:szCs w:val="22"/>
        </w:rPr>
        <w:t>Returning Company to profit</w:t>
      </w:r>
    </w:p>
    <w:p w:rsidR="00545137" w:rsidRPr="00964155" w:rsidRDefault="00545137" w:rsidP="00545137">
      <w:pPr>
        <w:rPr>
          <w:rFonts w:ascii="Calibri" w:hAnsi="Calibri"/>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January 1998 – June 1999</w:t>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p>
    <w:p w:rsidR="00290B46" w:rsidRDefault="00290B46" w:rsidP="00290B46">
      <w:pPr>
        <w:pStyle w:val="Heading4"/>
        <w:rPr>
          <w:rFonts w:ascii="Calibri" w:hAnsi="Calibri"/>
        </w:rPr>
      </w:pPr>
      <w:r w:rsidRPr="00964155">
        <w:rPr>
          <w:rFonts w:ascii="Calibri" w:hAnsi="Calibri"/>
        </w:rPr>
        <w:t>INTERIM MANAGEMENT</w:t>
      </w:r>
    </w:p>
    <w:p w:rsidR="00290B46" w:rsidRPr="0039483B" w:rsidRDefault="00290B46" w:rsidP="00290B46"/>
    <w:p w:rsidR="00290B46" w:rsidRPr="00964155" w:rsidRDefault="00290B46" w:rsidP="00290B46">
      <w:pPr>
        <w:jc w:val="both"/>
        <w:rPr>
          <w:rFonts w:ascii="Calibri" w:hAnsi="Calibri"/>
          <w:sz w:val="22"/>
          <w:szCs w:val="22"/>
        </w:rPr>
      </w:pPr>
      <w:smartTag w:uri="urn:schemas-microsoft-com:office:smarttags" w:element="place">
        <w:r w:rsidRPr="00964155">
          <w:rPr>
            <w:rFonts w:ascii="Calibri" w:hAnsi="Calibri"/>
            <w:b/>
            <w:bCs/>
            <w:sz w:val="22"/>
            <w:szCs w:val="22"/>
          </w:rPr>
          <w:t>Kingswood</w:t>
        </w:r>
      </w:smartTag>
      <w:r w:rsidRPr="00964155">
        <w:rPr>
          <w:rFonts w:ascii="Calibri" w:hAnsi="Calibri"/>
          <w:b/>
          <w:bCs/>
          <w:sz w:val="22"/>
          <w:szCs w:val="22"/>
        </w:rPr>
        <w:t xml:space="preserve"> Limited, </w:t>
      </w:r>
      <w:r w:rsidRPr="00964155">
        <w:rPr>
          <w:rFonts w:ascii="Calibri" w:hAnsi="Calibri"/>
          <w:sz w:val="22"/>
          <w:szCs w:val="22"/>
        </w:rPr>
        <w:t>specialists in digital mapping and routing and scheduling software.   Retained to re-organise management structure, increase sales and advise on business planning in order to improve revenue and bottom line performance.</w:t>
      </w:r>
    </w:p>
    <w:p w:rsidR="00126B47" w:rsidRPr="00126B47" w:rsidRDefault="00126B47" w:rsidP="00126B47">
      <w:pPr>
        <w:jc w:val="both"/>
        <w:rPr>
          <w:rFonts w:ascii="Calibri" w:hAnsi="Calibri"/>
          <w:b/>
          <w:bCs/>
          <w:sz w:val="22"/>
          <w:szCs w:val="22"/>
        </w:rPr>
      </w:pPr>
    </w:p>
    <w:p w:rsidR="00290B46" w:rsidRPr="00964155" w:rsidRDefault="00290B46" w:rsidP="00290B46">
      <w:pPr>
        <w:numPr>
          <w:ilvl w:val="0"/>
          <w:numId w:val="1"/>
        </w:numPr>
        <w:jc w:val="both"/>
        <w:rPr>
          <w:rFonts w:ascii="Calibri" w:hAnsi="Calibri"/>
          <w:b/>
          <w:bCs/>
          <w:sz w:val="22"/>
          <w:szCs w:val="22"/>
        </w:rPr>
      </w:pPr>
      <w:r w:rsidRPr="00964155">
        <w:rPr>
          <w:rFonts w:ascii="Calibri" w:hAnsi="Calibri"/>
          <w:sz w:val="22"/>
          <w:szCs w:val="22"/>
        </w:rPr>
        <w:t>Restructured Management/Sales Organisation</w:t>
      </w:r>
    </w:p>
    <w:p w:rsidR="00290B46" w:rsidRPr="00964155" w:rsidRDefault="00290B46" w:rsidP="00290B46">
      <w:pPr>
        <w:numPr>
          <w:ilvl w:val="0"/>
          <w:numId w:val="1"/>
        </w:numPr>
        <w:jc w:val="both"/>
        <w:rPr>
          <w:rFonts w:ascii="Calibri" w:hAnsi="Calibri"/>
          <w:b/>
          <w:bCs/>
          <w:sz w:val="22"/>
          <w:szCs w:val="22"/>
        </w:rPr>
      </w:pPr>
      <w:r w:rsidRPr="00964155">
        <w:rPr>
          <w:rFonts w:ascii="Calibri" w:hAnsi="Calibri"/>
          <w:sz w:val="22"/>
          <w:szCs w:val="22"/>
        </w:rPr>
        <w:t>Increased sales by 30% year on year</w:t>
      </w:r>
    </w:p>
    <w:p w:rsidR="00290B46" w:rsidRPr="00964155" w:rsidRDefault="00290B46" w:rsidP="00290B46">
      <w:pPr>
        <w:jc w:val="both"/>
        <w:rPr>
          <w:rFonts w:ascii="Calibri" w:hAnsi="Calibri"/>
          <w:b/>
          <w:bCs/>
          <w:sz w:val="22"/>
          <w:szCs w:val="22"/>
          <w:highlight w:val="yellow"/>
        </w:rPr>
      </w:pPr>
    </w:p>
    <w:p w:rsidR="00290B46" w:rsidRDefault="00290B46" w:rsidP="00290B46">
      <w:pPr>
        <w:jc w:val="both"/>
        <w:rPr>
          <w:rFonts w:ascii="Calibri" w:hAnsi="Calibri"/>
          <w:sz w:val="22"/>
          <w:szCs w:val="22"/>
        </w:rPr>
      </w:pPr>
      <w:r w:rsidRPr="00964155">
        <w:rPr>
          <w:rFonts w:ascii="Calibri" w:hAnsi="Calibri"/>
          <w:b/>
          <w:bCs/>
          <w:sz w:val="22"/>
          <w:szCs w:val="22"/>
        </w:rPr>
        <w:t xml:space="preserve">Servisair </w:t>
      </w:r>
      <w:r w:rsidRPr="00964155">
        <w:rPr>
          <w:rFonts w:ascii="Calibri" w:hAnsi="Calibri"/>
          <w:sz w:val="22"/>
          <w:szCs w:val="22"/>
        </w:rPr>
        <w:t xml:space="preserve">the largest airport ground handling agents in the </w:t>
      </w:r>
      <w:smartTag w:uri="urn:schemas-microsoft-com:office:smarttags" w:element="place">
        <w:smartTag w:uri="urn:schemas-microsoft-com:office:smarttags" w:element="country-region">
          <w:r w:rsidRPr="00964155">
            <w:rPr>
              <w:rFonts w:ascii="Calibri" w:hAnsi="Calibri"/>
              <w:sz w:val="22"/>
              <w:szCs w:val="22"/>
            </w:rPr>
            <w:t>UK</w:t>
          </w:r>
        </w:smartTag>
      </w:smartTag>
      <w:r w:rsidRPr="00964155">
        <w:rPr>
          <w:rFonts w:ascii="Calibri" w:hAnsi="Calibri"/>
          <w:sz w:val="22"/>
          <w:szCs w:val="22"/>
        </w:rPr>
        <w:t xml:space="preserve"> with a turnover of £160m pa.    Reporting to the Main Board with a brief to examine all aspects of the operation and improve efficiency whilst producing a workable structure for low fare airlines, specifically Ryanair introduction to Stansted Airport</w:t>
      </w:r>
    </w:p>
    <w:p w:rsidR="00295AE1" w:rsidRDefault="00295AE1" w:rsidP="00290B46">
      <w:pPr>
        <w:jc w:val="both"/>
        <w:rPr>
          <w:rFonts w:ascii="Calibri" w:hAnsi="Calibri"/>
          <w:sz w:val="22"/>
          <w:szCs w:val="22"/>
        </w:rPr>
      </w:pPr>
    </w:p>
    <w:p w:rsidR="00295AE1" w:rsidRDefault="00295AE1" w:rsidP="00290B46">
      <w:pPr>
        <w:jc w:val="both"/>
        <w:rPr>
          <w:rFonts w:ascii="Calibri" w:hAnsi="Calibri"/>
          <w:sz w:val="22"/>
          <w:szCs w:val="22"/>
        </w:rPr>
      </w:pPr>
    </w:p>
    <w:p w:rsidR="00295AE1" w:rsidRPr="00964155" w:rsidRDefault="00295AE1" w:rsidP="00290B46">
      <w:pPr>
        <w:jc w:val="both"/>
        <w:rPr>
          <w:rFonts w:ascii="Calibri" w:hAnsi="Calibri"/>
          <w:sz w:val="22"/>
          <w:szCs w:val="22"/>
        </w:rPr>
      </w:pPr>
    </w:p>
    <w:p w:rsidR="00290B46" w:rsidRPr="00964155" w:rsidRDefault="00290B46" w:rsidP="00290B46">
      <w:pPr>
        <w:jc w:val="both"/>
        <w:rPr>
          <w:rFonts w:ascii="Calibri" w:hAnsi="Calibri"/>
          <w:sz w:val="22"/>
          <w:szCs w:val="22"/>
        </w:rPr>
      </w:pPr>
    </w:p>
    <w:p w:rsidR="00290B46" w:rsidRPr="00964155" w:rsidRDefault="00290B46" w:rsidP="00290B46">
      <w:pPr>
        <w:ind w:right="-133"/>
        <w:jc w:val="both"/>
        <w:rPr>
          <w:rFonts w:ascii="Calibri" w:hAnsi="Calibri"/>
          <w:b/>
          <w:bCs/>
          <w:sz w:val="22"/>
          <w:szCs w:val="22"/>
        </w:rPr>
      </w:pPr>
      <w:r w:rsidRPr="00964155">
        <w:rPr>
          <w:rFonts w:ascii="Calibri" w:hAnsi="Calibri"/>
          <w:b/>
          <w:bCs/>
          <w:sz w:val="22"/>
          <w:szCs w:val="22"/>
        </w:rPr>
        <w:lastRenderedPageBreak/>
        <w:t>November 1995 - November 1997</w:t>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p>
    <w:p w:rsidR="00290B46" w:rsidRPr="00964155" w:rsidRDefault="00290B46" w:rsidP="00290B46">
      <w:pPr>
        <w:ind w:right="-133"/>
        <w:jc w:val="both"/>
        <w:rPr>
          <w:rFonts w:ascii="Calibri" w:hAnsi="Calibri"/>
          <w:sz w:val="22"/>
          <w:szCs w:val="22"/>
        </w:rPr>
      </w:pPr>
      <w:r w:rsidRPr="00964155">
        <w:rPr>
          <w:rFonts w:ascii="Calibri" w:hAnsi="Calibri"/>
          <w:b/>
          <w:bCs/>
          <w:sz w:val="22"/>
          <w:szCs w:val="22"/>
        </w:rPr>
        <w:t>Danzas UK Ltd., Essex</w:t>
      </w:r>
      <w:r w:rsidRPr="00964155">
        <w:rPr>
          <w:rFonts w:ascii="Calibri" w:hAnsi="Calibri"/>
          <w:sz w:val="22"/>
          <w:szCs w:val="22"/>
        </w:rPr>
        <w:tab/>
      </w:r>
      <w:r w:rsidRPr="00964155">
        <w:rPr>
          <w:rFonts w:ascii="Calibri" w:hAnsi="Calibri"/>
          <w:sz w:val="22"/>
          <w:szCs w:val="22"/>
        </w:rPr>
        <w:tab/>
        <w:t xml:space="preserve">             </w:t>
      </w:r>
    </w:p>
    <w:p w:rsidR="00290B46" w:rsidRPr="00964155" w:rsidRDefault="00290B46" w:rsidP="00290B46">
      <w:pPr>
        <w:jc w:val="both"/>
        <w:rPr>
          <w:rFonts w:ascii="Calibri" w:hAnsi="Calibri"/>
          <w:b/>
          <w:bCs/>
          <w:sz w:val="22"/>
          <w:szCs w:val="22"/>
        </w:rPr>
      </w:pPr>
      <w:r w:rsidRPr="00964155">
        <w:rPr>
          <w:rFonts w:ascii="Calibri" w:hAnsi="Calibri"/>
          <w:b/>
          <w:bCs/>
          <w:sz w:val="22"/>
          <w:szCs w:val="22"/>
        </w:rPr>
        <w:t>MANAGING DIRECTOR (EUROCARGO)</w:t>
      </w:r>
    </w:p>
    <w:p w:rsidR="00290B46" w:rsidRPr="00964155" w:rsidRDefault="00290B46" w:rsidP="00290B46">
      <w:pPr>
        <w:pStyle w:val="BodyText"/>
        <w:rPr>
          <w:rFonts w:ascii="Calibri" w:hAnsi="Calibri"/>
          <w:sz w:val="22"/>
          <w:szCs w:val="22"/>
        </w:rPr>
      </w:pPr>
      <w:r w:rsidRPr="00964155">
        <w:rPr>
          <w:rFonts w:ascii="Calibri" w:hAnsi="Calibri"/>
          <w:sz w:val="22"/>
          <w:szCs w:val="22"/>
        </w:rPr>
        <w:t xml:space="preserve">Promoted </w:t>
      </w:r>
      <w:r w:rsidR="00BD296F">
        <w:rPr>
          <w:rFonts w:ascii="Calibri" w:hAnsi="Calibri"/>
          <w:sz w:val="22"/>
          <w:szCs w:val="22"/>
        </w:rPr>
        <w:t xml:space="preserve">Managing Director </w:t>
      </w:r>
      <w:r w:rsidRPr="00964155">
        <w:rPr>
          <w:rFonts w:ascii="Calibri" w:hAnsi="Calibri"/>
          <w:sz w:val="22"/>
          <w:szCs w:val="22"/>
        </w:rPr>
        <w:t xml:space="preserve">to </w:t>
      </w:r>
      <w:r w:rsidR="00BD296F">
        <w:rPr>
          <w:rFonts w:ascii="Calibri" w:hAnsi="Calibri"/>
          <w:sz w:val="22"/>
          <w:szCs w:val="22"/>
        </w:rPr>
        <w:t>manage the Eurocargo d</w:t>
      </w:r>
      <w:r w:rsidRPr="00964155">
        <w:rPr>
          <w:rFonts w:ascii="Calibri" w:hAnsi="Calibri"/>
          <w:sz w:val="22"/>
          <w:szCs w:val="22"/>
        </w:rPr>
        <w:t xml:space="preserve">ivision following </w:t>
      </w:r>
      <w:r w:rsidR="00BD296F">
        <w:rPr>
          <w:rFonts w:ascii="Calibri" w:hAnsi="Calibri"/>
          <w:sz w:val="22"/>
          <w:szCs w:val="22"/>
        </w:rPr>
        <w:t xml:space="preserve">restructuring of the UK business. </w:t>
      </w:r>
      <w:r w:rsidRPr="00964155">
        <w:rPr>
          <w:rFonts w:ascii="Calibri" w:hAnsi="Calibri"/>
          <w:sz w:val="22"/>
          <w:szCs w:val="22"/>
        </w:rPr>
        <w:t xml:space="preserve">The business had a turnover of £44 million p.a. with a customer base of </w:t>
      </w:r>
      <w:r w:rsidR="00BD296F">
        <w:rPr>
          <w:rFonts w:ascii="Calibri" w:hAnsi="Calibri"/>
          <w:sz w:val="22"/>
          <w:szCs w:val="22"/>
        </w:rPr>
        <w:t xml:space="preserve">approximately 9,000.   Full P&amp;L </w:t>
      </w:r>
      <w:r w:rsidRPr="00964155">
        <w:rPr>
          <w:rFonts w:ascii="Calibri" w:hAnsi="Calibri"/>
          <w:sz w:val="22"/>
          <w:szCs w:val="22"/>
        </w:rPr>
        <w:t>re</w:t>
      </w:r>
      <w:r w:rsidR="00BD296F">
        <w:rPr>
          <w:rFonts w:ascii="Calibri" w:hAnsi="Calibri"/>
          <w:sz w:val="22"/>
          <w:szCs w:val="22"/>
        </w:rPr>
        <w:t>sponsibility, staff of 500 and 6</w:t>
      </w:r>
      <w:r w:rsidRPr="00964155">
        <w:rPr>
          <w:rFonts w:ascii="Calibri" w:hAnsi="Calibri"/>
          <w:sz w:val="22"/>
          <w:szCs w:val="22"/>
        </w:rPr>
        <w:t xml:space="preserve"> </w:t>
      </w:r>
      <w:r w:rsidR="00BD296F">
        <w:rPr>
          <w:rFonts w:ascii="Calibri" w:hAnsi="Calibri"/>
          <w:sz w:val="22"/>
          <w:szCs w:val="22"/>
        </w:rPr>
        <w:t xml:space="preserve">major </w:t>
      </w:r>
      <w:r w:rsidRPr="00964155">
        <w:rPr>
          <w:rFonts w:ascii="Calibri" w:hAnsi="Calibri"/>
          <w:sz w:val="22"/>
          <w:szCs w:val="22"/>
        </w:rPr>
        <w:t xml:space="preserve">locations </w:t>
      </w:r>
      <w:r w:rsidR="00BD296F">
        <w:rPr>
          <w:rFonts w:ascii="Calibri" w:hAnsi="Calibri"/>
          <w:sz w:val="22"/>
          <w:szCs w:val="22"/>
        </w:rPr>
        <w:t>within</w:t>
      </w:r>
      <w:r w:rsidRPr="00964155">
        <w:rPr>
          <w:rFonts w:ascii="Calibri" w:hAnsi="Calibri"/>
          <w:sz w:val="22"/>
          <w:szCs w:val="22"/>
        </w:rPr>
        <w:t xml:space="preserve"> the UK.   Responsibilities included setting up Pan European projects and developing existing Express and Eurocargo business.</w:t>
      </w:r>
    </w:p>
    <w:p w:rsidR="00290B46" w:rsidRPr="00964155" w:rsidRDefault="00290B46" w:rsidP="00290B46">
      <w:pPr>
        <w:rPr>
          <w:rFonts w:ascii="Calibri" w:hAnsi="Calibri"/>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Key Achievements:</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Organising and implementing cost effective and productive management structure</w:t>
      </w:r>
    </w:p>
    <w:p w:rsidR="00290B46" w:rsidRPr="00964155" w:rsidRDefault="00290B46" w:rsidP="00290B46">
      <w:pPr>
        <w:ind w:left="720" w:hanging="720"/>
        <w:jc w:val="both"/>
        <w:rPr>
          <w:rFonts w:ascii="Calibri" w:hAnsi="Calibri"/>
          <w:sz w:val="22"/>
          <w:szCs w:val="22"/>
        </w:rPr>
      </w:pPr>
      <w:r w:rsidRPr="00964155">
        <w:rPr>
          <w:rFonts w:ascii="Calibri" w:hAnsi="Calibri"/>
          <w:b/>
          <w:bCs/>
          <w:sz w:val="22"/>
          <w:szCs w:val="22"/>
        </w:rPr>
        <w:sym w:font="Symbol" w:char="F0B7"/>
      </w:r>
      <w:r w:rsidRPr="00964155">
        <w:rPr>
          <w:rFonts w:ascii="Calibri" w:hAnsi="Calibri"/>
          <w:sz w:val="22"/>
          <w:szCs w:val="22"/>
        </w:rPr>
        <w:tab/>
        <w:t>Increasing productivity at each location for all levels of employee and introducing annualised hours for all blue-collar staff</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Improved net sales by 8% year on year</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Reduced staff establishment by 12% year on year by way of increased productivity</w:t>
      </w:r>
    </w:p>
    <w:p w:rsidR="00290B46" w:rsidRPr="001D2389" w:rsidRDefault="00290B46" w:rsidP="00290B46">
      <w:pPr>
        <w:numPr>
          <w:ilvl w:val="0"/>
          <w:numId w:val="5"/>
        </w:numPr>
        <w:jc w:val="both"/>
        <w:rPr>
          <w:rFonts w:ascii="Calibri" w:hAnsi="Calibri"/>
          <w:b/>
          <w:bCs/>
          <w:sz w:val="22"/>
          <w:szCs w:val="22"/>
        </w:rPr>
      </w:pPr>
      <w:r w:rsidRPr="001D2389">
        <w:rPr>
          <w:rFonts w:ascii="Calibri" w:hAnsi="Calibri"/>
          <w:b/>
          <w:sz w:val="22"/>
          <w:szCs w:val="22"/>
        </w:rPr>
        <w:t xml:space="preserve">      Main Board Director</w:t>
      </w:r>
    </w:p>
    <w:p w:rsidR="00290B46" w:rsidRPr="00964155" w:rsidRDefault="00290B46" w:rsidP="00290B46">
      <w:pPr>
        <w:jc w:val="both"/>
        <w:rPr>
          <w:rFonts w:ascii="Calibri" w:hAnsi="Calibri"/>
          <w:b/>
          <w:bCs/>
          <w:sz w:val="22"/>
          <w:szCs w:val="22"/>
        </w:rPr>
      </w:pPr>
    </w:p>
    <w:p w:rsidR="00290B46" w:rsidRDefault="00290B46" w:rsidP="00290B46">
      <w:pPr>
        <w:pStyle w:val="Heading4"/>
        <w:rPr>
          <w:rFonts w:ascii="Calibri" w:hAnsi="Calibri"/>
        </w:rPr>
      </w:pPr>
      <w:r w:rsidRPr="00964155">
        <w:rPr>
          <w:rFonts w:ascii="Calibri" w:hAnsi="Calibri"/>
        </w:rPr>
        <w:t>COMMERCIAL DIRECTOR</w:t>
      </w:r>
    </w:p>
    <w:p w:rsidR="00290B46" w:rsidRPr="00964155" w:rsidRDefault="00290B46" w:rsidP="00290B46">
      <w:pPr>
        <w:jc w:val="both"/>
        <w:rPr>
          <w:rFonts w:ascii="Calibri" w:hAnsi="Calibri"/>
          <w:sz w:val="22"/>
          <w:szCs w:val="22"/>
        </w:rPr>
      </w:pPr>
      <w:r w:rsidRPr="00964155">
        <w:rPr>
          <w:rFonts w:ascii="Calibri" w:hAnsi="Calibri"/>
          <w:sz w:val="22"/>
          <w:szCs w:val="22"/>
        </w:rPr>
        <w:t>Responsible for setting up the entire Commer</w:t>
      </w:r>
      <w:r w:rsidR="00BD296F">
        <w:rPr>
          <w:rFonts w:ascii="Calibri" w:hAnsi="Calibri"/>
          <w:sz w:val="22"/>
          <w:szCs w:val="22"/>
        </w:rPr>
        <w:t>cial activity for Danzas UK Ltd</w:t>
      </w:r>
      <w:r w:rsidRPr="00964155">
        <w:rPr>
          <w:rFonts w:ascii="Calibri" w:hAnsi="Calibri"/>
          <w:sz w:val="22"/>
          <w:szCs w:val="22"/>
        </w:rPr>
        <w:t xml:space="preserve"> including Key Account Management, M</w:t>
      </w:r>
      <w:r w:rsidR="00BD296F">
        <w:rPr>
          <w:rFonts w:ascii="Calibri" w:hAnsi="Calibri"/>
          <w:sz w:val="22"/>
          <w:szCs w:val="22"/>
        </w:rPr>
        <w:t>arketing and Project Management</w:t>
      </w:r>
      <w:r w:rsidRPr="00964155">
        <w:rPr>
          <w:rFonts w:ascii="Calibri" w:hAnsi="Calibri"/>
          <w:sz w:val="22"/>
          <w:szCs w:val="22"/>
        </w:rPr>
        <w:t xml:space="preserve"> for a business turning over £70 million p.a.   </w:t>
      </w:r>
    </w:p>
    <w:p w:rsidR="00290B46" w:rsidRPr="00964155" w:rsidRDefault="00290B46" w:rsidP="00290B46">
      <w:pPr>
        <w:jc w:val="both"/>
        <w:rPr>
          <w:rFonts w:ascii="Calibri" w:hAnsi="Calibri"/>
          <w:b/>
          <w:bCs/>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 xml:space="preserve">Key Achievements: </w:t>
      </w:r>
    </w:p>
    <w:p w:rsidR="00290B46" w:rsidRPr="00964155" w:rsidRDefault="00290B46" w:rsidP="00290B46">
      <w:pPr>
        <w:ind w:left="360" w:hanging="360"/>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Setting up of Key Account Management to concentrate on major "Blue Chip" customers</w:t>
      </w:r>
    </w:p>
    <w:p w:rsidR="00290B46" w:rsidRPr="00964155" w:rsidRDefault="00290B46" w:rsidP="00290B46">
      <w:pPr>
        <w:ind w:left="360" w:hanging="360"/>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 xml:space="preserve">Marketing Services to improve Danzas profile in the </w:t>
      </w:r>
      <w:smartTag w:uri="urn:schemas-microsoft-com:office:smarttags" w:element="country-region">
        <w:r w:rsidRPr="00964155">
          <w:rPr>
            <w:rFonts w:ascii="Calibri" w:hAnsi="Calibri"/>
            <w:sz w:val="22"/>
            <w:szCs w:val="22"/>
          </w:rPr>
          <w:t>UK</w:t>
        </w:r>
      </w:smartTag>
      <w:r w:rsidRPr="00964155">
        <w:rPr>
          <w:rFonts w:ascii="Calibri" w:hAnsi="Calibri"/>
          <w:sz w:val="22"/>
          <w:szCs w:val="22"/>
        </w:rPr>
        <w:t xml:space="preserve"> and </w:t>
      </w:r>
      <w:smartTag w:uri="urn:schemas-microsoft-com:office:smarttags" w:element="place">
        <w:r w:rsidRPr="00964155">
          <w:rPr>
            <w:rFonts w:ascii="Calibri" w:hAnsi="Calibri"/>
            <w:sz w:val="22"/>
            <w:szCs w:val="22"/>
          </w:rPr>
          <w:t>Europe</w:t>
        </w:r>
      </w:smartTag>
    </w:p>
    <w:p w:rsidR="00290B46" w:rsidRPr="00964155" w:rsidRDefault="00290B46" w:rsidP="00290B46">
      <w:pPr>
        <w:ind w:left="360" w:hanging="360"/>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Instigating telephone sales to service smaller customers cost effectively</w:t>
      </w:r>
    </w:p>
    <w:p w:rsidR="00290B46" w:rsidRPr="00964155" w:rsidRDefault="00290B46" w:rsidP="00290B46">
      <w:pPr>
        <w:ind w:left="360" w:hanging="360"/>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 xml:space="preserve">Setting up and winning £5 million of logistics business </w:t>
      </w:r>
    </w:p>
    <w:p w:rsidR="00290B46" w:rsidRPr="00964155" w:rsidRDefault="00290B46" w:rsidP="00290B46">
      <w:pPr>
        <w:ind w:left="360" w:hanging="360"/>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Promoted to Managing Director</w:t>
      </w:r>
    </w:p>
    <w:p w:rsidR="00290B46" w:rsidRPr="001D2389" w:rsidRDefault="00290B46" w:rsidP="00290B46">
      <w:pPr>
        <w:numPr>
          <w:ilvl w:val="0"/>
          <w:numId w:val="5"/>
        </w:numPr>
        <w:jc w:val="both"/>
        <w:rPr>
          <w:rFonts w:ascii="Calibri" w:hAnsi="Calibri"/>
          <w:b/>
          <w:bCs/>
          <w:sz w:val="22"/>
          <w:szCs w:val="22"/>
        </w:rPr>
      </w:pPr>
      <w:r w:rsidRPr="001D2389">
        <w:rPr>
          <w:rFonts w:ascii="Calibri" w:hAnsi="Calibri"/>
          <w:b/>
          <w:sz w:val="22"/>
          <w:szCs w:val="22"/>
        </w:rPr>
        <w:t>Main Board Director</w:t>
      </w:r>
    </w:p>
    <w:p w:rsidR="00290B46" w:rsidRPr="001D2389" w:rsidRDefault="00290B46" w:rsidP="00290B46">
      <w:pPr>
        <w:ind w:left="360" w:hanging="360"/>
        <w:jc w:val="both"/>
        <w:rPr>
          <w:rFonts w:ascii="Calibri" w:hAnsi="Calibri"/>
          <w:b/>
          <w:bCs/>
          <w:sz w:val="22"/>
          <w:szCs w:val="22"/>
        </w:rPr>
      </w:pPr>
    </w:p>
    <w:p w:rsidR="00545137" w:rsidRDefault="00545137" w:rsidP="00290B46">
      <w:pPr>
        <w:ind w:left="360" w:hanging="360"/>
        <w:jc w:val="both"/>
        <w:rPr>
          <w:rFonts w:ascii="Calibri" w:hAnsi="Calibri"/>
          <w:b/>
          <w:bCs/>
          <w:sz w:val="22"/>
          <w:szCs w:val="22"/>
        </w:rPr>
      </w:pPr>
    </w:p>
    <w:p w:rsidR="00545137" w:rsidRDefault="00545137" w:rsidP="00290B46">
      <w:pPr>
        <w:ind w:left="360" w:hanging="360"/>
        <w:jc w:val="both"/>
        <w:rPr>
          <w:rFonts w:ascii="Calibri" w:hAnsi="Calibri"/>
          <w:b/>
          <w:bCs/>
          <w:sz w:val="22"/>
          <w:szCs w:val="22"/>
        </w:rPr>
      </w:pPr>
    </w:p>
    <w:p w:rsidR="00545137" w:rsidRDefault="00545137" w:rsidP="00290B46">
      <w:pPr>
        <w:ind w:left="360" w:hanging="360"/>
        <w:jc w:val="both"/>
        <w:rPr>
          <w:rFonts w:ascii="Calibri" w:hAnsi="Calibri"/>
          <w:b/>
          <w:bCs/>
          <w:sz w:val="22"/>
          <w:szCs w:val="22"/>
        </w:rPr>
      </w:pPr>
    </w:p>
    <w:p w:rsidR="00290B46" w:rsidRPr="00964155" w:rsidRDefault="00290B46" w:rsidP="00290B46">
      <w:pPr>
        <w:ind w:left="360" w:hanging="360"/>
        <w:jc w:val="both"/>
        <w:rPr>
          <w:rFonts w:ascii="Calibri" w:hAnsi="Calibri"/>
          <w:b/>
          <w:bCs/>
          <w:sz w:val="22"/>
          <w:szCs w:val="22"/>
        </w:rPr>
      </w:pPr>
      <w:r w:rsidRPr="00964155">
        <w:rPr>
          <w:rFonts w:ascii="Calibri" w:hAnsi="Calibri"/>
          <w:b/>
          <w:bCs/>
          <w:sz w:val="22"/>
          <w:szCs w:val="22"/>
        </w:rPr>
        <w:t>October 1992 - October 1995</w:t>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p>
    <w:p w:rsidR="00290B46" w:rsidRPr="00964155" w:rsidRDefault="00290B46" w:rsidP="00290B46">
      <w:pPr>
        <w:ind w:left="360" w:hanging="360"/>
        <w:jc w:val="both"/>
        <w:rPr>
          <w:rFonts w:ascii="Calibri" w:hAnsi="Calibri"/>
          <w:sz w:val="22"/>
          <w:szCs w:val="22"/>
        </w:rPr>
      </w:pPr>
      <w:r w:rsidRPr="00964155">
        <w:rPr>
          <w:rFonts w:ascii="Calibri" w:hAnsi="Calibri"/>
          <w:b/>
          <w:bCs/>
          <w:sz w:val="22"/>
          <w:szCs w:val="22"/>
        </w:rPr>
        <w:t>United Transport (</w:t>
      </w:r>
      <w:smartTag w:uri="urn:schemas-microsoft-com:office:smarttags" w:element="place">
        <w:smartTag w:uri="urn:schemas-microsoft-com:office:smarttags" w:element="country-region">
          <w:r w:rsidRPr="00964155">
            <w:rPr>
              <w:rFonts w:ascii="Calibri" w:hAnsi="Calibri"/>
              <w:b/>
              <w:bCs/>
              <w:sz w:val="22"/>
              <w:szCs w:val="22"/>
            </w:rPr>
            <w:t>UK</w:t>
          </w:r>
        </w:smartTag>
      </w:smartTag>
      <w:r w:rsidRPr="00964155">
        <w:rPr>
          <w:rFonts w:ascii="Calibri" w:hAnsi="Calibri"/>
          <w:b/>
          <w:bCs/>
          <w:sz w:val="22"/>
          <w:szCs w:val="22"/>
        </w:rPr>
        <w:t>) Ltd., Oxon</w:t>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t xml:space="preserve">            </w:t>
      </w:r>
    </w:p>
    <w:p w:rsidR="00290B46" w:rsidRPr="00964155" w:rsidRDefault="00290B46" w:rsidP="00290B46">
      <w:pPr>
        <w:pStyle w:val="Heading4"/>
        <w:rPr>
          <w:rFonts w:ascii="Calibri" w:hAnsi="Calibri"/>
        </w:rPr>
      </w:pPr>
      <w:r w:rsidRPr="00964155">
        <w:rPr>
          <w:rFonts w:ascii="Calibri" w:hAnsi="Calibri"/>
        </w:rPr>
        <w:t xml:space="preserve">OPERATIONS DIRECTOR </w:t>
      </w:r>
    </w:p>
    <w:p w:rsidR="00290B46" w:rsidRPr="00964155" w:rsidRDefault="00BD296F" w:rsidP="00290B46">
      <w:pPr>
        <w:jc w:val="both"/>
        <w:rPr>
          <w:rFonts w:ascii="Calibri" w:hAnsi="Calibri"/>
          <w:sz w:val="22"/>
          <w:szCs w:val="22"/>
        </w:rPr>
      </w:pPr>
      <w:r>
        <w:rPr>
          <w:rFonts w:ascii="Calibri" w:hAnsi="Calibri"/>
          <w:sz w:val="22"/>
          <w:szCs w:val="22"/>
        </w:rPr>
        <w:t>R</w:t>
      </w:r>
      <w:r w:rsidR="001D2389">
        <w:rPr>
          <w:rFonts w:ascii="Calibri" w:hAnsi="Calibri"/>
          <w:sz w:val="22"/>
          <w:szCs w:val="22"/>
        </w:rPr>
        <w:t>esponsible</w:t>
      </w:r>
      <w:r w:rsidR="00290B46" w:rsidRPr="00964155">
        <w:rPr>
          <w:rFonts w:ascii="Calibri" w:hAnsi="Calibri"/>
          <w:sz w:val="22"/>
          <w:szCs w:val="22"/>
        </w:rPr>
        <w:t xml:space="preserve"> for Warehousing an</w:t>
      </w:r>
      <w:r w:rsidR="00911384">
        <w:rPr>
          <w:rFonts w:ascii="Calibri" w:hAnsi="Calibri"/>
          <w:sz w:val="22"/>
          <w:szCs w:val="22"/>
        </w:rPr>
        <w:t>d Distribution for U.T. UK Ltd</w:t>
      </w:r>
      <w:r w:rsidR="001D2389">
        <w:rPr>
          <w:rFonts w:ascii="Calibri" w:hAnsi="Calibri"/>
          <w:sz w:val="22"/>
          <w:szCs w:val="22"/>
        </w:rPr>
        <w:t>.</w:t>
      </w:r>
      <w:r w:rsidR="00290B46" w:rsidRPr="00964155">
        <w:rPr>
          <w:rFonts w:ascii="Calibri" w:hAnsi="Calibri"/>
          <w:sz w:val="22"/>
          <w:szCs w:val="22"/>
        </w:rPr>
        <w:t xml:space="preserve"> </w:t>
      </w:r>
      <w:r w:rsidR="001D2389">
        <w:rPr>
          <w:rFonts w:ascii="Calibri" w:hAnsi="Calibri"/>
          <w:sz w:val="22"/>
          <w:szCs w:val="22"/>
        </w:rPr>
        <w:t>(</w:t>
      </w:r>
      <w:r w:rsidR="00290B46" w:rsidRPr="00964155">
        <w:rPr>
          <w:rFonts w:ascii="Calibri" w:hAnsi="Calibri"/>
          <w:sz w:val="22"/>
          <w:szCs w:val="22"/>
        </w:rPr>
        <w:t>part of the BET Group of Companies.</w:t>
      </w:r>
      <w:r w:rsidR="001D2389">
        <w:rPr>
          <w:rFonts w:ascii="Calibri" w:hAnsi="Calibri"/>
          <w:sz w:val="22"/>
          <w:szCs w:val="22"/>
        </w:rPr>
        <w:t>)</w:t>
      </w:r>
      <w:r w:rsidR="00290B46" w:rsidRPr="00964155">
        <w:rPr>
          <w:rFonts w:ascii="Calibri" w:hAnsi="Calibri"/>
          <w:sz w:val="22"/>
          <w:szCs w:val="22"/>
        </w:rPr>
        <w:t xml:space="preserve"> </w:t>
      </w:r>
      <w:r w:rsidR="001D2389">
        <w:rPr>
          <w:rFonts w:ascii="Calibri" w:hAnsi="Calibri"/>
          <w:sz w:val="22"/>
          <w:szCs w:val="22"/>
        </w:rPr>
        <w:t xml:space="preserve">Annual Turnover £60 million. </w:t>
      </w:r>
      <w:r w:rsidR="00290B46" w:rsidRPr="00964155">
        <w:rPr>
          <w:rFonts w:ascii="Calibri" w:hAnsi="Calibri"/>
          <w:sz w:val="22"/>
          <w:szCs w:val="22"/>
        </w:rPr>
        <w:t>500,000 sq ft of warehousing in 6 UK locations, 90 vehicles u</w:t>
      </w:r>
      <w:r w:rsidR="00911384">
        <w:rPr>
          <w:rFonts w:ascii="Calibri" w:hAnsi="Calibri"/>
          <w:sz w:val="22"/>
          <w:szCs w:val="22"/>
        </w:rPr>
        <w:t xml:space="preserve">p to 38 tonnes </w:t>
      </w:r>
      <w:r w:rsidR="001D2389">
        <w:rPr>
          <w:rFonts w:ascii="Calibri" w:hAnsi="Calibri"/>
          <w:sz w:val="22"/>
          <w:szCs w:val="22"/>
        </w:rPr>
        <w:t xml:space="preserve">and </w:t>
      </w:r>
      <w:r w:rsidR="00911384">
        <w:rPr>
          <w:rFonts w:ascii="Calibri" w:hAnsi="Calibri"/>
          <w:sz w:val="22"/>
          <w:szCs w:val="22"/>
        </w:rPr>
        <w:t>staff of 280</w:t>
      </w:r>
      <w:r w:rsidR="001D2389">
        <w:rPr>
          <w:rFonts w:ascii="Calibri" w:hAnsi="Calibri"/>
          <w:sz w:val="22"/>
          <w:szCs w:val="22"/>
        </w:rPr>
        <w:t>.</w:t>
      </w:r>
      <w:r w:rsidR="00911384">
        <w:rPr>
          <w:rFonts w:ascii="Calibri" w:hAnsi="Calibri"/>
          <w:sz w:val="22"/>
          <w:szCs w:val="22"/>
        </w:rPr>
        <w:t xml:space="preserve"> Successful in n</w:t>
      </w:r>
      <w:r w:rsidR="00290B46" w:rsidRPr="00964155">
        <w:rPr>
          <w:rFonts w:ascii="Calibri" w:hAnsi="Calibri"/>
          <w:sz w:val="22"/>
          <w:szCs w:val="22"/>
        </w:rPr>
        <w:t xml:space="preserve">egotiating new contracts up to £4 million.   </w:t>
      </w:r>
      <w:r w:rsidR="001D2389" w:rsidRPr="00964155">
        <w:rPr>
          <w:rFonts w:ascii="Calibri" w:hAnsi="Calibri"/>
          <w:sz w:val="22"/>
          <w:szCs w:val="22"/>
        </w:rPr>
        <w:t>Reporting to Group Managing Director</w:t>
      </w:r>
      <w:r w:rsidR="001D2389">
        <w:rPr>
          <w:rFonts w:ascii="Calibri" w:hAnsi="Calibri"/>
          <w:sz w:val="22"/>
          <w:szCs w:val="22"/>
        </w:rPr>
        <w:t>.</w:t>
      </w:r>
    </w:p>
    <w:p w:rsidR="00290B46" w:rsidRPr="00964155" w:rsidRDefault="00290B46" w:rsidP="00290B46">
      <w:pPr>
        <w:jc w:val="both"/>
        <w:rPr>
          <w:rFonts w:ascii="Calibri" w:hAnsi="Calibri"/>
          <w:sz w:val="22"/>
          <w:szCs w:val="22"/>
        </w:rPr>
      </w:pPr>
    </w:p>
    <w:p w:rsidR="00290B46" w:rsidRPr="00964155" w:rsidRDefault="00290B46" w:rsidP="00290B46">
      <w:pPr>
        <w:jc w:val="both"/>
        <w:rPr>
          <w:rFonts w:ascii="Calibri" w:hAnsi="Calibri"/>
          <w:sz w:val="22"/>
          <w:szCs w:val="22"/>
        </w:rPr>
      </w:pPr>
      <w:r w:rsidRPr="00964155">
        <w:rPr>
          <w:rFonts w:ascii="Calibri" w:hAnsi="Calibri"/>
          <w:sz w:val="22"/>
          <w:szCs w:val="22"/>
        </w:rPr>
        <w:t>Successful in bringing major contracts into the business, including the planni</w:t>
      </w:r>
      <w:r w:rsidR="00911384">
        <w:rPr>
          <w:rFonts w:ascii="Calibri" w:hAnsi="Calibri"/>
          <w:sz w:val="22"/>
          <w:szCs w:val="22"/>
        </w:rPr>
        <w:t>ng, selling and implementation.</w:t>
      </w:r>
      <w:r w:rsidRPr="00964155">
        <w:rPr>
          <w:rFonts w:ascii="Calibri" w:hAnsi="Calibri"/>
          <w:sz w:val="22"/>
          <w:szCs w:val="22"/>
        </w:rPr>
        <w:t xml:space="preserve"> </w:t>
      </w:r>
      <w:r w:rsidR="00911384">
        <w:rPr>
          <w:rFonts w:ascii="Calibri" w:hAnsi="Calibri"/>
          <w:sz w:val="22"/>
          <w:szCs w:val="22"/>
        </w:rPr>
        <w:t>Responsible for</w:t>
      </w:r>
      <w:r w:rsidRPr="00964155">
        <w:rPr>
          <w:rFonts w:ascii="Calibri" w:hAnsi="Calibri"/>
          <w:sz w:val="22"/>
          <w:szCs w:val="22"/>
        </w:rPr>
        <w:t xml:space="preserve"> </w:t>
      </w:r>
      <w:r w:rsidR="00911384">
        <w:rPr>
          <w:rFonts w:ascii="Calibri" w:hAnsi="Calibri"/>
          <w:sz w:val="22"/>
          <w:szCs w:val="22"/>
        </w:rPr>
        <w:t>the n</w:t>
      </w:r>
      <w:r w:rsidRPr="00964155">
        <w:rPr>
          <w:rFonts w:ascii="Calibri" w:hAnsi="Calibri"/>
          <w:sz w:val="22"/>
          <w:szCs w:val="22"/>
        </w:rPr>
        <w:t xml:space="preserve">egotiation of salaries </w:t>
      </w:r>
      <w:r w:rsidR="00911384">
        <w:rPr>
          <w:rFonts w:ascii="Calibri" w:hAnsi="Calibri"/>
          <w:sz w:val="22"/>
          <w:szCs w:val="22"/>
        </w:rPr>
        <w:t>/</w:t>
      </w:r>
      <w:r w:rsidRPr="00964155">
        <w:rPr>
          <w:rFonts w:ascii="Calibri" w:hAnsi="Calibri"/>
          <w:sz w:val="22"/>
          <w:szCs w:val="22"/>
        </w:rPr>
        <w:t xml:space="preserve"> terms and conditions</w:t>
      </w:r>
      <w:r w:rsidR="00911384">
        <w:rPr>
          <w:rFonts w:ascii="Calibri" w:hAnsi="Calibri"/>
          <w:sz w:val="22"/>
          <w:szCs w:val="22"/>
        </w:rPr>
        <w:t>,</w:t>
      </w:r>
      <w:r w:rsidRPr="00964155">
        <w:rPr>
          <w:rFonts w:ascii="Calibri" w:hAnsi="Calibri"/>
          <w:sz w:val="22"/>
          <w:szCs w:val="22"/>
        </w:rPr>
        <w:t xml:space="preserve"> for all </w:t>
      </w:r>
      <w:r w:rsidR="00911384">
        <w:rPr>
          <w:rFonts w:ascii="Calibri" w:hAnsi="Calibri"/>
          <w:sz w:val="22"/>
          <w:szCs w:val="22"/>
        </w:rPr>
        <w:t>levels</w:t>
      </w:r>
      <w:r w:rsidRPr="00964155">
        <w:rPr>
          <w:rFonts w:ascii="Calibri" w:hAnsi="Calibri"/>
          <w:sz w:val="22"/>
          <w:szCs w:val="22"/>
        </w:rPr>
        <w:t xml:space="preserve"> of staff.</w:t>
      </w:r>
    </w:p>
    <w:p w:rsidR="00126B47" w:rsidRDefault="00126B47" w:rsidP="00290B46">
      <w:pPr>
        <w:jc w:val="both"/>
        <w:rPr>
          <w:rFonts w:ascii="Calibri" w:hAnsi="Calibri"/>
          <w:b/>
          <w:bCs/>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Key Achievements:</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Devised and negotiated new terms and conditions to meet competitive environment</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Successfully negotiated and implemented new contracts worth over £4 million</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Achieved and exceeded annual business plan</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Improved focus on productivity resulting in lower costs</w:t>
      </w:r>
    </w:p>
    <w:p w:rsidR="00290B46" w:rsidRDefault="00290B46" w:rsidP="00290B46">
      <w:pPr>
        <w:numPr>
          <w:ilvl w:val="0"/>
          <w:numId w:val="5"/>
        </w:numPr>
        <w:jc w:val="both"/>
        <w:rPr>
          <w:rFonts w:ascii="Calibri" w:hAnsi="Calibri"/>
          <w:sz w:val="22"/>
          <w:szCs w:val="22"/>
        </w:rPr>
      </w:pPr>
      <w:r w:rsidRPr="00964155">
        <w:rPr>
          <w:rFonts w:ascii="Calibri" w:hAnsi="Calibri"/>
          <w:sz w:val="22"/>
          <w:szCs w:val="22"/>
        </w:rPr>
        <w:t xml:space="preserve">     </w:t>
      </w:r>
      <w:r w:rsidR="00545137">
        <w:rPr>
          <w:rFonts w:ascii="Calibri" w:hAnsi="Calibri"/>
          <w:sz w:val="22"/>
          <w:szCs w:val="22"/>
        </w:rPr>
        <w:t xml:space="preserve">  </w:t>
      </w:r>
      <w:r w:rsidRPr="00964155">
        <w:rPr>
          <w:rFonts w:ascii="Calibri" w:hAnsi="Calibri"/>
          <w:sz w:val="22"/>
          <w:szCs w:val="22"/>
        </w:rPr>
        <w:t xml:space="preserve"> Main Board Director</w:t>
      </w:r>
    </w:p>
    <w:p w:rsidR="00295AE1" w:rsidRDefault="00295AE1" w:rsidP="00295AE1">
      <w:pPr>
        <w:jc w:val="both"/>
        <w:rPr>
          <w:rFonts w:ascii="Calibri" w:hAnsi="Calibri"/>
          <w:sz w:val="22"/>
          <w:szCs w:val="22"/>
        </w:rPr>
      </w:pPr>
    </w:p>
    <w:p w:rsidR="00295AE1" w:rsidRDefault="00295AE1" w:rsidP="00295AE1">
      <w:pPr>
        <w:jc w:val="both"/>
        <w:rPr>
          <w:rFonts w:ascii="Calibri" w:hAnsi="Calibri"/>
          <w:sz w:val="22"/>
          <w:szCs w:val="22"/>
        </w:rPr>
      </w:pPr>
    </w:p>
    <w:p w:rsidR="00295AE1" w:rsidRDefault="00295AE1" w:rsidP="00295AE1">
      <w:pPr>
        <w:jc w:val="both"/>
        <w:rPr>
          <w:rFonts w:ascii="Calibri" w:hAnsi="Calibri"/>
          <w:sz w:val="22"/>
          <w:szCs w:val="22"/>
        </w:rPr>
      </w:pPr>
    </w:p>
    <w:p w:rsidR="00295AE1" w:rsidRDefault="00295AE1" w:rsidP="00295AE1">
      <w:pPr>
        <w:jc w:val="both"/>
        <w:rPr>
          <w:rFonts w:ascii="Calibri" w:hAnsi="Calibri"/>
          <w:sz w:val="22"/>
          <w:szCs w:val="22"/>
        </w:rPr>
      </w:pPr>
    </w:p>
    <w:p w:rsidR="00295AE1" w:rsidRDefault="00295AE1" w:rsidP="00295AE1">
      <w:pPr>
        <w:jc w:val="both"/>
        <w:rPr>
          <w:rFonts w:ascii="Calibri" w:hAnsi="Calibri"/>
          <w:sz w:val="22"/>
          <w:szCs w:val="22"/>
        </w:rPr>
      </w:pPr>
    </w:p>
    <w:p w:rsidR="00295AE1" w:rsidRDefault="00295AE1" w:rsidP="00295AE1">
      <w:pPr>
        <w:jc w:val="both"/>
        <w:rPr>
          <w:rFonts w:ascii="Calibri" w:hAnsi="Calibri"/>
          <w:sz w:val="22"/>
          <w:szCs w:val="22"/>
        </w:rPr>
      </w:pPr>
    </w:p>
    <w:p w:rsidR="00295AE1" w:rsidRPr="00964155" w:rsidRDefault="00295AE1" w:rsidP="00295AE1">
      <w:pPr>
        <w:jc w:val="both"/>
        <w:rPr>
          <w:rFonts w:ascii="Calibri" w:hAnsi="Calibri"/>
          <w:sz w:val="22"/>
          <w:szCs w:val="22"/>
        </w:rPr>
      </w:pPr>
    </w:p>
    <w:p w:rsidR="00290B46" w:rsidRPr="00964155" w:rsidRDefault="00290B46" w:rsidP="00290B46">
      <w:pPr>
        <w:jc w:val="both"/>
        <w:rPr>
          <w:rFonts w:ascii="Calibri" w:hAnsi="Calibri"/>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1991 – 1992</w:t>
      </w:r>
    </w:p>
    <w:p w:rsidR="00290B46" w:rsidRPr="00964155" w:rsidRDefault="00290B46" w:rsidP="00290B46">
      <w:pPr>
        <w:pStyle w:val="Heading4"/>
        <w:rPr>
          <w:rFonts w:ascii="Calibri" w:hAnsi="Calibri"/>
        </w:rPr>
      </w:pPr>
      <w:r w:rsidRPr="00964155">
        <w:rPr>
          <w:rFonts w:ascii="Calibri" w:hAnsi="Calibri"/>
        </w:rPr>
        <w:t>BUSINESS CONSULTANT for BET Group</w:t>
      </w:r>
    </w:p>
    <w:p w:rsidR="00290B46" w:rsidRPr="00964155" w:rsidRDefault="00290B46" w:rsidP="00290B46">
      <w:pPr>
        <w:pStyle w:val="Heading4"/>
        <w:rPr>
          <w:rFonts w:ascii="Calibri" w:hAnsi="Calibri"/>
          <w:b w:val="0"/>
          <w:bCs w:val="0"/>
        </w:rPr>
      </w:pPr>
      <w:r w:rsidRPr="00964155">
        <w:rPr>
          <w:rFonts w:ascii="Calibri" w:hAnsi="Calibri"/>
          <w:u w:val="single"/>
        </w:rPr>
        <w:t>Initial UK Limited</w:t>
      </w:r>
      <w:r w:rsidRPr="00964155">
        <w:rPr>
          <w:rFonts w:ascii="Calibri" w:hAnsi="Calibri"/>
        </w:rPr>
        <w:t xml:space="preserve"> </w:t>
      </w:r>
      <w:r w:rsidRPr="00964155">
        <w:rPr>
          <w:rFonts w:ascii="Calibri" w:hAnsi="Calibri"/>
          <w:b w:val="0"/>
        </w:rPr>
        <w:t>part</w:t>
      </w:r>
      <w:r w:rsidRPr="00964155">
        <w:rPr>
          <w:rFonts w:ascii="Calibri" w:hAnsi="Calibri"/>
          <w:b w:val="0"/>
          <w:bCs w:val="0"/>
        </w:rPr>
        <w:t xml:space="preserve"> of the </w:t>
      </w:r>
      <w:r w:rsidRPr="00964155">
        <w:rPr>
          <w:rFonts w:ascii="Calibri" w:hAnsi="Calibri"/>
        </w:rPr>
        <w:t>BET Group of Companies</w:t>
      </w:r>
      <w:r w:rsidRPr="00964155">
        <w:rPr>
          <w:rFonts w:ascii="Calibri" w:hAnsi="Calibri"/>
          <w:b w:val="0"/>
          <w:bCs w:val="0"/>
        </w:rPr>
        <w:t>.   Setting up and developing "Truckstops" a fleet routing system, least cost/best service principal for a nationwide delivery fleet of approximately 1,000 vehicles serving 150,000 customers from 40 branches.   Original distribution budget £14m.   Savings of circa £1 million were achieved to the agreed timescale and budget.</w:t>
      </w:r>
    </w:p>
    <w:p w:rsidR="00290B46" w:rsidRDefault="00290B46" w:rsidP="00290B46">
      <w:pPr>
        <w:ind w:left="720" w:hanging="720"/>
        <w:jc w:val="both"/>
        <w:rPr>
          <w:rFonts w:ascii="Calibri" w:hAnsi="Calibri"/>
          <w:sz w:val="22"/>
          <w:szCs w:val="22"/>
        </w:rPr>
      </w:pPr>
    </w:p>
    <w:p w:rsidR="00545137" w:rsidRPr="00964155" w:rsidRDefault="00545137" w:rsidP="00290B46">
      <w:pPr>
        <w:ind w:left="720" w:hanging="720"/>
        <w:jc w:val="both"/>
        <w:rPr>
          <w:rFonts w:ascii="Calibri" w:hAnsi="Calibri"/>
          <w:sz w:val="22"/>
          <w:szCs w:val="22"/>
        </w:rPr>
      </w:pPr>
    </w:p>
    <w:p w:rsidR="00290B46" w:rsidRPr="00964155" w:rsidRDefault="00290B46" w:rsidP="00290B46">
      <w:pPr>
        <w:rPr>
          <w:rFonts w:ascii="Calibri" w:hAnsi="Calibri"/>
          <w:sz w:val="22"/>
          <w:szCs w:val="22"/>
        </w:rPr>
      </w:pPr>
      <w:r w:rsidRPr="00964155">
        <w:rPr>
          <w:rFonts w:ascii="Calibri" w:hAnsi="Calibri"/>
          <w:b/>
          <w:bCs/>
          <w:sz w:val="22"/>
          <w:szCs w:val="22"/>
          <w:u w:val="single"/>
        </w:rPr>
        <w:t>United Transport Logistics</w:t>
      </w:r>
      <w:r w:rsidRPr="00964155">
        <w:rPr>
          <w:rFonts w:ascii="Calibri" w:hAnsi="Calibri"/>
          <w:sz w:val="22"/>
          <w:szCs w:val="22"/>
        </w:rPr>
        <w:t xml:space="preserve">   responsible for the integration and implementation of distribution rationalisation, which involved closing three branches and concentrating distribution on one site, initiating new working procedures and value for money practices.   Consultancy extended to bring the warehousing and distribution fleet back into profit.   This involved selling the services to new and existing customers and reorganising back up services.   </w:t>
      </w:r>
      <w:r w:rsidR="00911384">
        <w:rPr>
          <w:rFonts w:ascii="Calibri" w:hAnsi="Calibri"/>
          <w:sz w:val="22"/>
          <w:szCs w:val="22"/>
        </w:rPr>
        <w:t>Successful n</w:t>
      </w:r>
      <w:r w:rsidRPr="00964155">
        <w:rPr>
          <w:rFonts w:ascii="Calibri" w:hAnsi="Calibri"/>
          <w:sz w:val="22"/>
          <w:szCs w:val="22"/>
        </w:rPr>
        <w:t>egotiations with all levels of staff</w:t>
      </w:r>
      <w:r w:rsidR="00911384" w:rsidRPr="00964155">
        <w:rPr>
          <w:rFonts w:ascii="Calibri" w:hAnsi="Calibri"/>
          <w:sz w:val="22"/>
          <w:szCs w:val="22"/>
        </w:rPr>
        <w:t xml:space="preserve"> </w:t>
      </w:r>
      <w:r w:rsidR="00911384">
        <w:rPr>
          <w:rFonts w:ascii="Calibri" w:hAnsi="Calibri"/>
          <w:sz w:val="22"/>
          <w:szCs w:val="22"/>
        </w:rPr>
        <w:t>to</w:t>
      </w:r>
      <w:r w:rsidRPr="00964155">
        <w:rPr>
          <w:rFonts w:ascii="Calibri" w:hAnsi="Calibri"/>
          <w:sz w:val="22"/>
          <w:szCs w:val="22"/>
        </w:rPr>
        <w:t xml:space="preserve"> change and modify working practices and pay structures.</w:t>
      </w:r>
    </w:p>
    <w:p w:rsidR="00290B46" w:rsidRPr="00964155" w:rsidRDefault="00290B46" w:rsidP="00290B46">
      <w:pPr>
        <w:ind w:left="720" w:hanging="720"/>
        <w:jc w:val="both"/>
        <w:rPr>
          <w:rFonts w:ascii="Calibri" w:hAnsi="Calibri"/>
          <w:sz w:val="22"/>
          <w:szCs w:val="22"/>
        </w:rPr>
      </w:pPr>
    </w:p>
    <w:p w:rsidR="00290B46" w:rsidRPr="00964155" w:rsidRDefault="00290B46" w:rsidP="00290B46">
      <w:pPr>
        <w:rPr>
          <w:rFonts w:ascii="Calibri" w:hAnsi="Calibri"/>
          <w:sz w:val="22"/>
          <w:szCs w:val="22"/>
        </w:rPr>
      </w:pPr>
      <w:r w:rsidRPr="00964155">
        <w:rPr>
          <w:rFonts w:ascii="Calibri" w:hAnsi="Calibri"/>
          <w:sz w:val="22"/>
          <w:szCs w:val="22"/>
        </w:rPr>
        <w:t>As a result of my achievements I was offered a senior management position within Warehousing and Distribution, initially as General Manager and then Operations Director.</w:t>
      </w:r>
    </w:p>
    <w:p w:rsidR="00290B46" w:rsidRDefault="00290B46" w:rsidP="00290B46">
      <w:pPr>
        <w:jc w:val="both"/>
        <w:rPr>
          <w:rFonts w:ascii="Calibri" w:hAnsi="Calibri"/>
          <w:b/>
          <w:bCs/>
          <w:sz w:val="22"/>
          <w:szCs w:val="22"/>
        </w:rPr>
      </w:pPr>
    </w:p>
    <w:p w:rsidR="00545137" w:rsidRPr="00964155" w:rsidRDefault="00545137" w:rsidP="00290B46">
      <w:pPr>
        <w:jc w:val="both"/>
        <w:rPr>
          <w:rFonts w:ascii="Calibri" w:hAnsi="Calibri"/>
          <w:b/>
          <w:bCs/>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August 1989 - October 1991</w:t>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p>
    <w:p w:rsidR="00290B46" w:rsidRPr="00964155" w:rsidRDefault="00290B46" w:rsidP="00290B46">
      <w:pPr>
        <w:jc w:val="both"/>
        <w:rPr>
          <w:rFonts w:ascii="Calibri" w:hAnsi="Calibri"/>
          <w:sz w:val="22"/>
          <w:szCs w:val="22"/>
        </w:rPr>
      </w:pPr>
      <w:r w:rsidRPr="00964155">
        <w:rPr>
          <w:rFonts w:ascii="Calibri" w:hAnsi="Calibri"/>
          <w:b/>
          <w:bCs/>
          <w:sz w:val="22"/>
          <w:szCs w:val="22"/>
        </w:rPr>
        <w:t xml:space="preserve">Infostock Ltd. </w:t>
      </w:r>
      <w:r w:rsidRPr="00964155">
        <w:rPr>
          <w:rFonts w:ascii="Calibri" w:hAnsi="Calibri"/>
          <w:b/>
          <w:sz w:val="22"/>
          <w:szCs w:val="22"/>
        </w:rPr>
        <w:t>T/A Guildford Transmissions</w:t>
      </w:r>
    </w:p>
    <w:p w:rsidR="00290B46" w:rsidRPr="00964155" w:rsidRDefault="00290B46" w:rsidP="00290B46">
      <w:pPr>
        <w:pStyle w:val="Heading4"/>
        <w:rPr>
          <w:rFonts w:ascii="Calibri" w:hAnsi="Calibri"/>
        </w:rPr>
      </w:pPr>
      <w:r w:rsidRPr="00964155">
        <w:rPr>
          <w:rFonts w:ascii="Calibri" w:hAnsi="Calibri"/>
        </w:rPr>
        <w:t>MANAGING DIRECTOR/OWNER</w:t>
      </w:r>
    </w:p>
    <w:p w:rsidR="00290B46" w:rsidRPr="00964155" w:rsidRDefault="00290B46" w:rsidP="00290B46">
      <w:pPr>
        <w:jc w:val="both"/>
        <w:rPr>
          <w:rFonts w:ascii="Calibri" w:hAnsi="Calibri"/>
          <w:sz w:val="22"/>
          <w:szCs w:val="22"/>
        </w:rPr>
      </w:pPr>
      <w:r w:rsidRPr="00964155">
        <w:rPr>
          <w:rFonts w:ascii="Calibri" w:hAnsi="Calibri"/>
          <w:sz w:val="22"/>
          <w:szCs w:val="22"/>
        </w:rPr>
        <w:t>Business concentrated on the re-manufacture of commercial vehicle components.   Full and direct control of all aspects associated with the operation of the company.   This involved initially setting up the business, recruitment, training and development of all staff, negotiating terms and conditions with customers and suppliers and establishing two new depots. Following a period of considerable success and growth, a rapid expansion programme was initiated throughout the UK, becoming the third largest supplier of automatic transmission in the UK.   I was the major shareholder of the company and sold my interest in the business to a large PLC in early 1991.</w:t>
      </w:r>
    </w:p>
    <w:p w:rsidR="00545137" w:rsidRDefault="00545137" w:rsidP="00290B46">
      <w:pPr>
        <w:jc w:val="both"/>
        <w:rPr>
          <w:rFonts w:ascii="Calibri" w:hAnsi="Calibri"/>
          <w:b/>
          <w:bCs/>
          <w:sz w:val="22"/>
          <w:szCs w:val="22"/>
        </w:rPr>
      </w:pPr>
    </w:p>
    <w:p w:rsidR="00545137" w:rsidRPr="00964155" w:rsidRDefault="00545137" w:rsidP="00290B46">
      <w:pPr>
        <w:jc w:val="both"/>
        <w:rPr>
          <w:rFonts w:ascii="Calibri" w:hAnsi="Calibri"/>
          <w:b/>
          <w:bCs/>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1988 - 1989</w:t>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p>
    <w:p w:rsidR="00290B46" w:rsidRPr="00964155" w:rsidRDefault="00290B46" w:rsidP="00290B46">
      <w:pPr>
        <w:jc w:val="both"/>
        <w:rPr>
          <w:rFonts w:ascii="Calibri" w:hAnsi="Calibri"/>
          <w:b/>
          <w:bCs/>
          <w:sz w:val="22"/>
          <w:szCs w:val="22"/>
        </w:rPr>
      </w:pPr>
      <w:smartTag w:uri="urn:schemas-microsoft-com:office:smarttags" w:element="place">
        <w:r w:rsidRPr="00964155">
          <w:rPr>
            <w:rFonts w:ascii="Calibri" w:hAnsi="Calibri"/>
            <w:b/>
            <w:bCs/>
            <w:sz w:val="22"/>
            <w:szCs w:val="22"/>
          </w:rPr>
          <w:t>South Yorkshire</w:t>
        </w:r>
      </w:smartTag>
      <w:r w:rsidRPr="00964155">
        <w:rPr>
          <w:rFonts w:ascii="Calibri" w:hAnsi="Calibri"/>
          <w:b/>
          <w:bCs/>
          <w:sz w:val="22"/>
          <w:szCs w:val="22"/>
        </w:rPr>
        <w:t xml:space="preserve"> Transport</w:t>
      </w:r>
    </w:p>
    <w:p w:rsidR="00290B46" w:rsidRDefault="00290B46" w:rsidP="00290B46">
      <w:pPr>
        <w:jc w:val="both"/>
        <w:rPr>
          <w:rFonts w:ascii="Calibri" w:hAnsi="Calibri"/>
          <w:b/>
          <w:bCs/>
          <w:sz w:val="22"/>
          <w:szCs w:val="22"/>
        </w:rPr>
      </w:pPr>
      <w:r w:rsidRPr="00964155">
        <w:rPr>
          <w:rFonts w:ascii="Calibri" w:hAnsi="Calibri"/>
          <w:b/>
          <w:bCs/>
          <w:sz w:val="22"/>
          <w:szCs w:val="22"/>
        </w:rPr>
        <w:t xml:space="preserve">ASSOCIATE DIRECTOR </w:t>
      </w:r>
      <w:r>
        <w:rPr>
          <w:rFonts w:ascii="Calibri" w:hAnsi="Calibri"/>
          <w:b/>
          <w:bCs/>
          <w:sz w:val="22"/>
          <w:szCs w:val="22"/>
        </w:rPr>
        <w:t xml:space="preserve"> </w:t>
      </w:r>
    </w:p>
    <w:p w:rsidR="00295AE1" w:rsidRDefault="00290B46" w:rsidP="00290B46">
      <w:pPr>
        <w:jc w:val="both"/>
        <w:rPr>
          <w:rFonts w:ascii="Calibri" w:hAnsi="Calibri"/>
          <w:sz w:val="22"/>
          <w:szCs w:val="22"/>
        </w:rPr>
      </w:pPr>
      <w:r w:rsidRPr="00964155">
        <w:rPr>
          <w:rFonts w:ascii="Calibri" w:hAnsi="Calibri"/>
          <w:sz w:val="22"/>
          <w:szCs w:val="22"/>
        </w:rPr>
        <w:t xml:space="preserve">Control and management of the complete Engineering function </w:t>
      </w:r>
      <w:r w:rsidR="00911384">
        <w:rPr>
          <w:rFonts w:ascii="Calibri" w:hAnsi="Calibri"/>
          <w:sz w:val="22"/>
          <w:szCs w:val="22"/>
        </w:rPr>
        <w:t>with</w:t>
      </w:r>
      <w:r w:rsidRPr="00964155">
        <w:rPr>
          <w:rFonts w:ascii="Calibri" w:hAnsi="Calibri"/>
          <w:sz w:val="22"/>
          <w:szCs w:val="22"/>
        </w:rPr>
        <w:t xml:space="preserve"> a staff of 500 utilising 800 vehicles.   A high level of liaison between Board members and the department was an integral part of the position, in addition to strong negotiating and financial abilities.   Also responsible for all building projects within the Organisation and the acquisition of rol</w:t>
      </w:r>
      <w:r w:rsidR="00295AE1">
        <w:rPr>
          <w:rFonts w:ascii="Calibri" w:hAnsi="Calibri"/>
          <w:sz w:val="22"/>
          <w:szCs w:val="22"/>
        </w:rPr>
        <w:t>ling stock, plant and equipmen</w:t>
      </w:r>
    </w:p>
    <w:p w:rsidR="00295AE1" w:rsidRDefault="00295AE1" w:rsidP="00290B46">
      <w:pPr>
        <w:jc w:val="both"/>
        <w:rPr>
          <w:rFonts w:ascii="Calibri" w:hAnsi="Calibri"/>
          <w:sz w:val="22"/>
          <w:szCs w:val="22"/>
        </w:rPr>
      </w:pPr>
    </w:p>
    <w:p w:rsidR="00295AE1" w:rsidRPr="00964155" w:rsidRDefault="00295AE1" w:rsidP="00290B46">
      <w:pPr>
        <w:jc w:val="both"/>
        <w:rPr>
          <w:rFonts w:ascii="Calibri" w:hAnsi="Calibri"/>
          <w:sz w:val="22"/>
          <w:szCs w:val="22"/>
        </w:rPr>
      </w:pPr>
    </w:p>
    <w:p w:rsidR="00290B46" w:rsidRPr="00964155" w:rsidRDefault="00290B46" w:rsidP="00290B46">
      <w:pPr>
        <w:jc w:val="both"/>
        <w:rPr>
          <w:rFonts w:ascii="Calibri" w:hAnsi="Calibri"/>
          <w:b/>
          <w:bCs/>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t>1986 - 1988</w:t>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r w:rsidRPr="00964155">
        <w:rPr>
          <w:rFonts w:ascii="Calibri" w:hAnsi="Calibri"/>
          <w:b/>
          <w:bCs/>
          <w:sz w:val="22"/>
          <w:szCs w:val="22"/>
        </w:rPr>
        <w:tab/>
      </w:r>
    </w:p>
    <w:p w:rsidR="00290B46" w:rsidRPr="00964155" w:rsidRDefault="00290B46" w:rsidP="00290B46">
      <w:pPr>
        <w:jc w:val="both"/>
        <w:rPr>
          <w:rFonts w:ascii="Calibri" w:hAnsi="Calibri"/>
          <w:b/>
          <w:bCs/>
          <w:sz w:val="22"/>
          <w:szCs w:val="22"/>
        </w:rPr>
      </w:pPr>
      <w:r w:rsidRPr="00964155">
        <w:rPr>
          <w:rFonts w:ascii="Calibri" w:hAnsi="Calibri"/>
          <w:b/>
          <w:bCs/>
          <w:sz w:val="22"/>
          <w:szCs w:val="22"/>
        </w:rPr>
        <w:t>London Country Bus North East Ltd.</w:t>
      </w:r>
    </w:p>
    <w:p w:rsidR="00290B46" w:rsidRPr="00964155" w:rsidRDefault="00290B46" w:rsidP="00290B46">
      <w:pPr>
        <w:jc w:val="both"/>
        <w:rPr>
          <w:rFonts w:ascii="Calibri" w:hAnsi="Calibri"/>
          <w:b/>
          <w:bCs/>
          <w:sz w:val="22"/>
          <w:szCs w:val="22"/>
        </w:rPr>
      </w:pPr>
      <w:r w:rsidRPr="00964155">
        <w:rPr>
          <w:rFonts w:ascii="Calibri" w:hAnsi="Calibri"/>
          <w:b/>
          <w:bCs/>
          <w:sz w:val="22"/>
          <w:szCs w:val="22"/>
        </w:rPr>
        <w:t>MANAGING DIRECTOR</w:t>
      </w:r>
    </w:p>
    <w:p w:rsidR="00290B46" w:rsidRPr="00964155" w:rsidRDefault="00290B46" w:rsidP="00290B46">
      <w:pPr>
        <w:jc w:val="both"/>
        <w:rPr>
          <w:rFonts w:ascii="Calibri" w:hAnsi="Calibri"/>
          <w:sz w:val="22"/>
          <w:szCs w:val="22"/>
        </w:rPr>
      </w:pPr>
      <w:r w:rsidRPr="00964155">
        <w:rPr>
          <w:rFonts w:ascii="Calibri" w:hAnsi="Calibri"/>
          <w:sz w:val="22"/>
          <w:szCs w:val="22"/>
        </w:rPr>
        <w:t>Full and direct responsibility for the entire operation</w:t>
      </w:r>
      <w:r w:rsidR="00911384">
        <w:rPr>
          <w:rFonts w:ascii="Calibri" w:hAnsi="Calibri"/>
          <w:sz w:val="22"/>
          <w:szCs w:val="22"/>
        </w:rPr>
        <w:t>,</w:t>
      </w:r>
      <w:r w:rsidRPr="00964155">
        <w:rPr>
          <w:rFonts w:ascii="Calibri" w:hAnsi="Calibri"/>
          <w:sz w:val="22"/>
          <w:szCs w:val="22"/>
        </w:rPr>
        <w:t xml:space="preserve"> including the proposal and implementation of policy decisions at Board level, responsible to the Chairman.</w:t>
      </w:r>
    </w:p>
    <w:p w:rsidR="00126B47" w:rsidRDefault="00126B47" w:rsidP="00290B46">
      <w:pPr>
        <w:jc w:val="both"/>
        <w:rPr>
          <w:rFonts w:ascii="Calibri" w:hAnsi="Calibri"/>
          <w:sz w:val="22"/>
          <w:szCs w:val="22"/>
        </w:rPr>
      </w:pPr>
    </w:p>
    <w:p w:rsidR="00290B46" w:rsidRDefault="00290B46" w:rsidP="00290B46">
      <w:pPr>
        <w:jc w:val="both"/>
        <w:rPr>
          <w:rFonts w:ascii="Calibri" w:hAnsi="Calibri"/>
          <w:sz w:val="22"/>
          <w:szCs w:val="22"/>
        </w:rPr>
      </w:pPr>
      <w:r w:rsidRPr="00964155">
        <w:rPr>
          <w:rFonts w:ascii="Calibri" w:hAnsi="Calibri"/>
          <w:sz w:val="22"/>
          <w:szCs w:val="22"/>
        </w:rPr>
        <w:t xml:space="preserve">Following deregulation </w:t>
      </w:r>
      <w:r w:rsidR="001D2389">
        <w:rPr>
          <w:rFonts w:ascii="Calibri" w:hAnsi="Calibri"/>
          <w:sz w:val="22"/>
          <w:szCs w:val="22"/>
        </w:rPr>
        <w:t xml:space="preserve">of the Bus industry </w:t>
      </w:r>
      <w:r w:rsidRPr="00964155">
        <w:rPr>
          <w:rFonts w:ascii="Calibri" w:hAnsi="Calibri"/>
          <w:sz w:val="22"/>
          <w:szCs w:val="22"/>
        </w:rPr>
        <w:t>under the terms of the 1985 Transport Act, the company was created out of the original holding company in 1986.   The agenda imposed in the Act resulted in the need for rapid establishment of the company and negotiations with staff and union officials to enable the restructuring of all departments to achieve cost and revenue targets.   Annual turnover £15m and staff of 1,000, operation of 350 vehicles out of 6 locations.   Responsible for organising and leading a Management Buy-Out, including all negotiations with C</w:t>
      </w:r>
      <w:r w:rsidR="001D2389">
        <w:rPr>
          <w:rFonts w:ascii="Calibri" w:hAnsi="Calibri"/>
          <w:sz w:val="22"/>
          <w:szCs w:val="22"/>
        </w:rPr>
        <w:t>orporate Banks and Institutions</w:t>
      </w:r>
    </w:p>
    <w:p w:rsidR="001D2389" w:rsidRPr="00964155" w:rsidRDefault="001D2389" w:rsidP="00290B46">
      <w:pPr>
        <w:jc w:val="both"/>
        <w:rPr>
          <w:rFonts w:ascii="Calibri" w:hAnsi="Calibri"/>
          <w:sz w:val="22"/>
          <w:szCs w:val="22"/>
        </w:rPr>
      </w:pPr>
    </w:p>
    <w:p w:rsidR="00290B46" w:rsidRPr="00964155" w:rsidRDefault="00290B46" w:rsidP="00290B46">
      <w:pPr>
        <w:jc w:val="both"/>
        <w:rPr>
          <w:rFonts w:ascii="Calibri" w:hAnsi="Calibri"/>
          <w:sz w:val="22"/>
          <w:szCs w:val="22"/>
        </w:rPr>
      </w:pPr>
    </w:p>
    <w:p w:rsidR="00290B46" w:rsidRPr="00964155" w:rsidRDefault="00290B46" w:rsidP="00290B46">
      <w:pPr>
        <w:jc w:val="both"/>
        <w:rPr>
          <w:rFonts w:ascii="Calibri" w:hAnsi="Calibri"/>
          <w:b/>
          <w:bCs/>
          <w:sz w:val="22"/>
          <w:szCs w:val="22"/>
        </w:rPr>
      </w:pPr>
      <w:r w:rsidRPr="00964155">
        <w:rPr>
          <w:rFonts w:ascii="Calibri" w:hAnsi="Calibri"/>
          <w:b/>
          <w:bCs/>
          <w:sz w:val="22"/>
          <w:szCs w:val="22"/>
        </w:rPr>
        <w:lastRenderedPageBreak/>
        <w:t>Key Achievements:</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Setting up new structure to manage business</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Leading and negotiating a £5.5 million management buy-out</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Negotiating and implementing new working practices</w:t>
      </w:r>
    </w:p>
    <w:p w:rsidR="00290B46" w:rsidRPr="00964155" w:rsidRDefault="00290B46" w:rsidP="00290B46">
      <w:pPr>
        <w:jc w:val="both"/>
        <w:rPr>
          <w:rFonts w:ascii="Calibri" w:hAnsi="Calibri"/>
          <w:sz w:val="22"/>
          <w:szCs w:val="22"/>
        </w:rPr>
      </w:pPr>
      <w:r w:rsidRPr="00964155">
        <w:rPr>
          <w:rFonts w:ascii="Calibri" w:hAnsi="Calibri"/>
          <w:b/>
          <w:bCs/>
          <w:sz w:val="22"/>
          <w:szCs w:val="22"/>
        </w:rPr>
        <w:sym w:font="Symbol" w:char="F0B7"/>
      </w:r>
      <w:r w:rsidRPr="00964155">
        <w:rPr>
          <w:rFonts w:ascii="Calibri" w:hAnsi="Calibri"/>
          <w:b/>
          <w:bCs/>
          <w:sz w:val="22"/>
          <w:szCs w:val="22"/>
        </w:rPr>
        <w:tab/>
      </w:r>
      <w:r w:rsidRPr="00964155">
        <w:rPr>
          <w:rFonts w:ascii="Calibri" w:hAnsi="Calibri"/>
          <w:sz w:val="22"/>
          <w:szCs w:val="22"/>
        </w:rPr>
        <w:t>Created a successful and profitable business</w:t>
      </w:r>
    </w:p>
    <w:p w:rsidR="00290B46" w:rsidRPr="00964155" w:rsidRDefault="00290B46" w:rsidP="00290B46">
      <w:pPr>
        <w:jc w:val="both"/>
        <w:rPr>
          <w:rFonts w:ascii="Calibri" w:hAnsi="Calibri"/>
          <w:b/>
          <w:bCs/>
          <w:sz w:val="22"/>
          <w:szCs w:val="22"/>
        </w:rPr>
      </w:pPr>
    </w:p>
    <w:p w:rsidR="00290B46" w:rsidRPr="00964155" w:rsidRDefault="00290B46" w:rsidP="00290B46">
      <w:pPr>
        <w:jc w:val="both"/>
        <w:rPr>
          <w:rFonts w:ascii="Calibri" w:hAnsi="Calibri"/>
          <w:sz w:val="22"/>
          <w:szCs w:val="22"/>
        </w:rPr>
      </w:pPr>
      <w:r w:rsidRPr="00964155">
        <w:rPr>
          <w:rFonts w:ascii="Calibri" w:hAnsi="Calibri"/>
          <w:b/>
          <w:bCs/>
          <w:sz w:val="22"/>
          <w:szCs w:val="22"/>
        </w:rPr>
        <w:t>EARLY CAREER</w:t>
      </w:r>
      <w:r w:rsidRPr="00964155">
        <w:rPr>
          <w:rFonts w:ascii="Calibri" w:hAnsi="Calibri"/>
          <w:sz w:val="22"/>
          <w:szCs w:val="22"/>
        </w:rPr>
        <w:t xml:space="preserve"> </w:t>
      </w:r>
    </w:p>
    <w:p w:rsidR="00290B46" w:rsidRPr="00C7629A" w:rsidRDefault="00290B46" w:rsidP="00290B46">
      <w:pPr>
        <w:jc w:val="both"/>
        <w:rPr>
          <w:rFonts w:ascii="Calibri" w:hAnsi="Calibri"/>
          <w:b/>
          <w:sz w:val="22"/>
          <w:szCs w:val="22"/>
        </w:rPr>
      </w:pPr>
      <w:r w:rsidRPr="00964155">
        <w:rPr>
          <w:rFonts w:ascii="Calibri" w:hAnsi="Calibri"/>
          <w:sz w:val="22"/>
          <w:szCs w:val="22"/>
        </w:rPr>
        <w:t xml:space="preserve">Held various </w:t>
      </w:r>
      <w:r w:rsidR="00911384">
        <w:rPr>
          <w:rFonts w:ascii="Calibri" w:hAnsi="Calibri"/>
          <w:sz w:val="22"/>
          <w:szCs w:val="22"/>
        </w:rPr>
        <w:t xml:space="preserve">senior </w:t>
      </w:r>
      <w:r w:rsidRPr="00964155">
        <w:rPr>
          <w:rFonts w:ascii="Calibri" w:hAnsi="Calibri"/>
          <w:sz w:val="22"/>
          <w:szCs w:val="22"/>
        </w:rPr>
        <w:t>Engineering Management roles,</w:t>
      </w:r>
      <w:r w:rsidR="00C7629A">
        <w:rPr>
          <w:rFonts w:ascii="Calibri" w:hAnsi="Calibri"/>
          <w:sz w:val="22"/>
          <w:szCs w:val="22"/>
        </w:rPr>
        <w:t xml:space="preserve"> including </w:t>
      </w:r>
      <w:r w:rsidR="00C7629A" w:rsidRPr="00C7629A">
        <w:rPr>
          <w:rFonts w:ascii="Calibri" w:hAnsi="Calibri"/>
          <w:b/>
          <w:sz w:val="22"/>
          <w:szCs w:val="22"/>
        </w:rPr>
        <w:t>Victoria Coach Station</w:t>
      </w:r>
      <w:r w:rsidRPr="00964155">
        <w:rPr>
          <w:rFonts w:ascii="Calibri" w:hAnsi="Calibri"/>
          <w:sz w:val="22"/>
          <w:szCs w:val="22"/>
        </w:rPr>
        <w:t xml:space="preserve"> becoming </w:t>
      </w:r>
      <w:r w:rsidRPr="00964155">
        <w:rPr>
          <w:rFonts w:ascii="Calibri" w:hAnsi="Calibri"/>
          <w:b/>
          <w:bCs/>
          <w:sz w:val="22"/>
          <w:szCs w:val="22"/>
        </w:rPr>
        <w:t>Chief Engineer</w:t>
      </w:r>
      <w:r w:rsidRPr="00964155">
        <w:rPr>
          <w:rFonts w:ascii="Calibri" w:hAnsi="Calibri"/>
          <w:sz w:val="22"/>
          <w:szCs w:val="22"/>
        </w:rPr>
        <w:t xml:space="preserve"> of the largest National </w:t>
      </w:r>
      <w:r>
        <w:rPr>
          <w:rFonts w:ascii="Calibri" w:hAnsi="Calibri"/>
          <w:sz w:val="22"/>
          <w:szCs w:val="22"/>
        </w:rPr>
        <w:t xml:space="preserve">Transport </w:t>
      </w:r>
      <w:r w:rsidRPr="00964155">
        <w:rPr>
          <w:rFonts w:ascii="Calibri" w:hAnsi="Calibri"/>
          <w:sz w:val="22"/>
          <w:szCs w:val="22"/>
        </w:rPr>
        <w:t xml:space="preserve">Company Subsidiary </w:t>
      </w:r>
      <w:r w:rsidRPr="00C7629A">
        <w:rPr>
          <w:rFonts w:ascii="Calibri" w:hAnsi="Calibri"/>
          <w:b/>
          <w:sz w:val="22"/>
          <w:szCs w:val="22"/>
        </w:rPr>
        <w:t>London Country/Green Line</w:t>
      </w:r>
    </w:p>
    <w:p w:rsidR="00290B46" w:rsidRDefault="00290B46" w:rsidP="00290B46">
      <w:pPr>
        <w:jc w:val="both"/>
        <w:rPr>
          <w:rFonts w:ascii="Calibri" w:hAnsi="Calibri"/>
          <w:sz w:val="22"/>
          <w:szCs w:val="22"/>
        </w:rPr>
      </w:pPr>
    </w:p>
    <w:p w:rsidR="00126B47" w:rsidRPr="00964155" w:rsidRDefault="00126B47" w:rsidP="00290B46">
      <w:pPr>
        <w:jc w:val="both"/>
        <w:rPr>
          <w:rFonts w:ascii="Calibri" w:hAnsi="Calibri"/>
          <w:sz w:val="22"/>
          <w:szCs w:val="22"/>
        </w:rPr>
      </w:pPr>
    </w:p>
    <w:p w:rsidR="00290B46" w:rsidRPr="00964155" w:rsidRDefault="00290B46" w:rsidP="00290B46">
      <w:pPr>
        <w:pStyle w:val="Heading3"/>
        <w:jc w:val="left"/>
        <w:rPr>
          <w:rFonts w:ascii="Calibri" w:hAnsi="Calibri"/>
          <w:sz w:val="22"/>
          <w:szCs w:val="22"/>
        </w:rPr>
      </w:pPr>
      <w:r w:rsidRPr="00964155">
        <w:rPr>
          <w:rFonts w:ascii="Calibri" w:hAnsi="Calibri"/>
          <w:sz w:val="22"/>
          <w:szCs w:val="22"/>
        </w:rPr>
        <w:t>EDUCATION &amp; TRAINING</w:t>
      </w:r>
    </w:p>
    <w:p w:rsidR="00290B46" w:rsidRPr="00964155" w:rsidRDefault="00290B46" w:rsidP="00290B46">
      <w:pPr>
        <w:rPr>
          <w:rFonts w:ascii="Calibri" w:hAnsi="Calibri"/>
          <w:sz w:val="22"/>
          <w:szCs w:val="22"/>
        </w:rPr>
      </w:pPr>
      <w:r w:rsidRPr="00964155">
        <w:rPr>
          <w:rFonts w:ascii="Calibri" w:hAnsi="Calibri"/>
          <w:sz w:val="22"/>
          <w:szCs w:val="22"/>
        </w:rPr>
        <w:t xml:space="preserve">2 A Levels 7 0 levels                                               </w:t>
      </w:r>
      <w:r w:rsidRPr="00964155">
        <w:rPr>
          <w:rFonts w:ascii="Calibri" w:hAnsi="Calibri"/>
          <w:sz w:val="22"/>
          <w:szCs w:val="22"/>
        </w:rPr>
        <w:tab/>
      </w:r>
    </w:p>
    <w:p w:rsidR="00290B46" w:rsidRPr="00964155" w:rsidRDefault="00290B46" w:rsidP="00290B46">
      <w:pPr>
        <w:rPr>
          <w:rFonts w:ascii="Calibri" w:hAnsi="Calibri"/>
          <w:sz w:val="22"/>
          <w:szCs w:val="22"/>
        </w:rPr>
      </w:pPr>
      <w:r w:rsidRPr="00964155">
        <w:rPr>
          <w:rFonts w:ascii="Calibri" w:hAnsi="Calibri"/>
          <w:sz w:val="22"/>
          <w:szCs w:val="22"/>
        </w:rPr>
        <w:t xml:space="preserve">City &amp; Guilds Motor Vehicle Technician             </w:t>
      </w:r>
    </w:p>
    <w:p w:rsidR="00290B46" w:rsidRPr="00964155" w:rsidRDefault="00290B46" w:rsidP="00290B46">
      <w:pPr>
        <w:rPr>
          <w:rFonts w:ascii="Calibri" w:hAnsi="Calibri"/>
          <w:sz w:val="22"/>
          <w:szCs w:val="22"/>
        </w:rPr>
      </w:pPr>
      <w:r w:rsidRPr="00964155">
        <w:rPr>
          <w:rFonts w:ascii="Calibri" w:hAnsi="Calibri"/>
          <w:sz w:val="22"/>
          <w:szCs w:val="22"/>
        </w:rPr>
        <w:t xml:space="preserve">CPC – National and International </w:t>
      </w:r>
    </w:p>
    <w:p w:rsidR="00290B46" w:rsidRPr="00964155" w:rsidRDefault="00290B46" w:rsidP="00290B46">
      <w:pPr>
        <w:rPr>
          <w:rFonts w:ascii="Calibri" w:hAnsi="Calibri"/>
          <w:sz w:val="22"/>
          <w:szCs w:val="22"/>
        </w:rPr>
      </w:pPr>
    </w:p>
    <w:p w:rsidR="00290B46" w:rsidRPr="00964155" w:rsidRDefault="00290B46" w:rsidP="00290B46">
      <w:pPr>
        <w:rPr>
          <w:rFonts w:ascii="Calibri" w:hAnsi="Calibri"/>
          <w:b/>
          <w:bCs/>
          <w:sz w:val="22"/>
          <w:szCs w:val="22"/>
        </w:rPr>
      </w:pPr>
      <w:r w:rsidRPr="00964155">
        <w:rPr>
          <w:rFonts w:ascii="Calibri" w:hAnsi="Calibri"/>
          <w:b/>
          <w:bCs/>
          <w:sz w:val="22"/>
          <w:szCs w:val="22"/>
        </w:rPr>
        <w:t xml:space="preserve">Ashridge Senior Management </w:t>
      </w:r>
      <w:r w:rsidR="000C05DB">
        <w:rPr>
          <w:rFonts w:ascii="Calibri" w:hAnsi="Calibri"/>
          <w:b/>
          <w:bCs/>
          <w:sz w:val="22"/>
          <w:szCs w:val="22"/>
        </w:rPr>
        <w:t>college</w:t>
      </w:r>
      <w:r w:rsidRPr="00964155">
        <w:rPr>
          <w:rFonts w:ascii="Calibri" w:hAnsi="Calibri"/>
          <w:b/>
          <w:bCs/>
          <w:sz w:val="22"/>
          <w:szCs w:val="22"/>
        </w:rPr>
        <w:t xml:space="preserve"> </w:t>
      </w:r>
    </w:p>
    <w:p w:rsidR="00290B46" w:rsidRPr="00964155" w:rsidRDefault="00290B46" w:rsidP="00290B46">
      <w:pPr>
        <w:rPr>
          <w:rFonts w:ascii="Calibri" w:hAnsi="Calibri"/>
          <w:sz w:val="22"/>
          <w:szCs w:val="22"/>
        </w:rPr>
      </w:pPr>
      <w:r w:rsidRPr="00964155">
        <w:rPr>
          <w:rFonts w:ascii="Calibri" w:hAnsi="Calibri"/>
          <w:sz w:val="22"/>
          <w:szCs w:val="22"/>
        </w:rPr>
        <w:t>Published papers on the 'Fear Factor' in computerised scheduling and Bus Design for the Disabled.</w:t>
      </w:r>
    </w:p>
    <w:p w:rsidR="00290B46" w:rsidRPr="00964155" w:rsidRDefault="00290B46" w:rsidP="00290B46">
      <w:pPr>
        <w:jc w:val="both"/>
        <w:rPr>
          <w:rFonts w:ascii="Calibri" w:hAnsi="Calibri"/>
          <w:sz w:val="22"/>
          <w:szCs w:val="22"/>
        </w:rPr>
      </w:pPr>
    </w:p>
    <w:p w:rsidR="00290B46" w:rsidRPr="00964155" w:rsidRDefault="00290B46" w:rsidP="00290B46">
      <w:pPr>
        <w:pStyle w:val="Heading3"/>
        <w:jc w:val="left"/>
        <w:rPr>
          <w:rFonts w:ascii="Calibri" w:hAnsi="Calibri"/>
          <w:sz w:val="22"/>
          <w:szCs w:val="22"/>
        </w:rPr>
      </w:pPr>
      <w:r w:rsidRPr="00964155">
        <w:rPr>
          <w:rFonts w:ascii="Calibri" w:hAnsi="Calibri"/>
          <w:sz w:val="22"/>
          <w:szCs w:val="22"/>
        </w:rPr>
        <w:t>PROFESSIONAL MEMBERSHIPS</w:t>
      </w:r>
    </w:p>
    <w:p w:rsidR="00290B46" w:rsidRPr="00964155" w:rsidRDefault="00290B46" w:rsidP="00290B46">
      <w:pPr>
        <w:jc w:val="both"/>
        <w:rPr>
          <w:rFonts w:ascii="Calibri" w:hAnsi="Calibri"/>
          <w:b/>
          <w:bCs/>
          <w:sz w:val="22"/>
          <w:szCs w:val="22"/>
        </w:rPr>
      </w:pPr>
      <w:r w:rsidRPr="00964155">
        <w:rPr>
          <w:rFonts w:ascii="Calibri" w:hAnsi="Calibri"/>
          <w:sz w:val="22"/>
          <w:szCs w:val="22"/>
        </w:rPr>
        <w:t xml:space="preserve">Chartered Institute of Logistics &amp; Transport     </w:t>
      </w:r>
      <w:r w:rsidR="00185576">
        <w:rPr>
          <w:rFonts w:ascii="Calibri" w:hAnsi="Calibri"/>
          <w:sz w:val="22"/>
          <w:szCs w:val="22"/>
        </w:rPr>
        <w:t xml:space="preserve"> </w:t>
      </w:r>
      <w:r w:rsidR="00801848">
        <w:rPr>
          <w:rFonts w:ascii="Calibri" w:hAnsi="Calibri"/>
          <w:b/>
          <w:bCs/>
          <w:sz w:val="22"/>
          <w:szCs w:val="22"/>
        </w:rPr>
        <w:t>FC</w:t>
      </w:r>
      <w:r w:rsidRPr="00964155">
        <w:rPr>
          <w:rFonts w:ascii="Calibri" w:hAnsi="Calibri"/>
          <w:b/>
          <w:bCs/>
          <w:sz w:val="22"/>
          <w:szCs w:val="22"/>
        </w:rPr>
        <w:t xml:space="preserve">ILT  </w:t>
      </w:r>
    </w:p>
    <w:p w:rsidR="00290B46" w:rsidRPr="00964155" w:rsidRDefault="00290B46" w:rsidP="00290B46">
      <w:pPr>
        <w:jc w:val="both"/>
        <w:rPr>
          <w:rFonts w:ascii="Calibri" w:hAnsi="Calibri"/>
          <w:b/>
          <w:bCs/>
          <w:sz w:val="22"/>
          <w:szCs w:val="22"/>
        </w:rPr>
      </w:pPr>
      <w:r w:rsidRPr="00964155">
        <w:rPr>
          <w:rFonts w:ascii="Calibri" w:hAnsi="Calibri"/>
          <w:sz w:val="22"/>
          <w:szCs w:val="22"/>
        </w:rPr>
        <w:t>Institute of Road Transport Engineers</w:t>
      </w:r>
      <w:r w:rsidRPr="00964155">
        <w:rPr>
          <w:rFonts w:ascii="Calibri" w:hAnsi="Calibri"/>
          <w:sz w:val="22"/>
          <w:szCs w:val="22"/>
        </w:rPr>
        <w:tab/>
        <w:t xml:space="preserve">           </w:t>
      </w:r>
      <w:r w:rsidRPr="00964155">
        <w:rPr>
          <w:rFonts w:ascii="Calibri" w:hAnsi="Calibri"/>
          <w:b/>
          <w:bCs/>
          <w:sz w:val="22"/>
          <w:szCs w:val="22"/>
        </w:rPr>
        <w:t>MIRTE</w:t>
      </w:r>
    </w:p>
    <w:p w:rsidR="00290B46" w:rsidRPr="00964155" w:rsidRDefault="00290B46" w:rsidP="00290B46">
      <w:pPr>
        <w:jc w:val="both"/>
        <w:rPr>
          <w:rFonts w:ascii="Calibri" w:hAnsi="Calibri"/>
          <w:b/>
          <w:bCs/>
          <w:sz w:val="22"/>
          <w:szCs w:val="22"/>
        </w:rPr>
      </w:pPr>
      <w:r w:rsidRPr="00964155">
        <w:rPr>
          <w:rFonts w:ascii="Calibri" w:hAnsi="Calibri"/>
          <w:sz w:val="22"/>
          <w:szCs w:val="22"/>
        </w:rPr>
        <w:t>Engineering Council</w:t>
      </w:r>
      <w:r w:rsidRPr="00964155">
        <w:rPr>
          <w:rFonts w:ascii="Calibri" w:hAnsi="Calibri"/>
          <w:sz w:val="22"/>
          <w:szCs w:val="22"/>
        </w:rPr>
        <w:tab/>
      </w:r>
      <w:r w:rsidRPr="00964155">
        <w:rPr>
          <w:rFonts w:ascii="Calibri" w:hAnsi="Calibri"/>
          <w:sz w:val="22"/>
          <w:szCs w:val="22"/>
        </w:rPr>
        <w:tab/>
        <w:t xml:space="preserve">                     </w:t>
      </w:r>
      <w:r>
        <w:rPr>
          <w:rFonts w:ascii="Calibri" w:hAnsi="Calibri"/>
          <w:sz w:val="22"/>
          <w:szCs w:val="22"/>
        </w:rPr>
        <w:t xml:space="preserve"> </w:t>
      </w:r>
      <w:r w:rsidRPr="00964155">
        <w:rPr>
          <w:rFonts w:ascii="Calibri" w:hAnsi="Calibri"/>
          <w:sz w:val="22"/>
          <w:szCs w:val="22"/>
        </w:rPr>
        <w:t xml:space="preserve">   </w:t>
      </w:r>
      <w:r w:rsidRPr="00964155">
        <w:rPr>
          <w:rFonts w:ascii="Calibri" w:hAnsi="Calibri"/>
          <w:b/>
          <w:bCs/>
          <w:sz w:val="22"/>
          <w:szCs w:val="22"/>
        </w:rPr>
        <w:t>Eng Tech</w:t>
      </w:r>
    </w:p>
    <w:p w:rsidR="00290B46" w:rsidRPr="00120F55" w:rsidRDefault="004A6165" w:rsidP="00120F55">
      <w:pPr>
        <w:jc w:val="both"/>
        <w:rPr>
          <w:rFonts w:ascii="Calibri" w:hAnsi="Calibri"/>
          <w:sz w:val="22"/>
          <w:szCs w:val="22"/>
        </w:rPr>
      </w:pPr>
      <w:r>
        <w:rPr>
          <w:rFonts w:ascii="Calibri" w:hAnsi="Calibri"/>
          <w:sz w:val="22"/>
          <w:szCs w:val="22"/>
        </w:rPr>
        <w:t xml:space="preserve">The </w:t>
      </w:r>
      <w:r w:rsidR="00290B46" w:rsidRPr="00964155">
        <w:rPr>
          <w:rFonts w:ascii="Calibri" w:hAnsi="Calibri"/>
          <w:sz w:val="22"/>
          <w:szCs w:val="22"/>
        </w:rPr>
        <w:t>In</w:t>
      </w:r>
      <w:r>
        <w:rPr>
          <w:rFonts w:ascii="Calibri" w:hAnsi="Calibri"/>
          <w:sz w:val="22"/>
          <w:szCs w:val="22"/>
        </w:rPr>
        <w:t>stitute of Directors</w:t>
      </w:r>
      <w:r>
        <w:rPr>
          <w:rFonts w:ascii="Calibri" w:hAnsi="Calibri"/>
          <w:sz w:val="22"/>
          <w:szCs w:val="22"/>
        </w:rPr>
        <w:tab/>
        <w:t xml:space="preserve">                       </w:t>
      </w:r>
      <w:r w:rsidR="00290B46" w:rsidRPr="00964155">
        <w:rPr>
          <w:rFonts w:ascii="Calibri" w:hAnsi="Calibri"/>
          <w:sz w:val="22"/>
          <w:szCs w:val="22"/>
        </w:rPr>
        <w:t xml:space="preserve">  </w:t>
      </w:r>
      <w:r w:rsidR="00290B46" w:rsidRPr="00964155">
        <w:rPr>
          <w:rFonts w:ascii="Calibri" w:hAnsi="Calibri"/>
          <w:b/>
          <w:bCs/>
          <w:sz w:val="22"/>
          <w:szCs w:val="22"/>
        </w:rPr>
        <w:t>M.I.o.D.</w:t>
      </w:r>
    </w:p>
    <w:p w:rsidR="00551D10" w:rsidRDefault="00120F55">
      <w:r w:rsidRPr="00120F55">
        <w:rPr>
          <w:sz w:val="22"/>
          <w:szCs w:val="22"/>
        </w:rPr>
        <w:t>Member Institute for Turnaround</w:t>
      </w:r>
      <w:r>
        <w:t xml:space="preserve">                  </w:t>
      </w:r>
      <w:r>
        <w:rPr>
          <w:noProof/>
          <w:lang w:eastAsia="en-GB"/>
        </w:rPr>
        <w:drawing>
          <wp:inline distT="0" distB="0" distL="0" distR="0">
            <wp:extent cx="430530" cy="197382"/>
            <wp:effectExtent l="19050" t="0" r="7620" b="0"/>
            <wp:docPr id="1" name="Picture 1" descr="C:\Users\Alan Jones\Pictures\main_logo 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Jones\Pictures\main_logo IFT.png"/>
                    <pic:cNvPicPr>
                      <a:picLocks noChangeAspect="1" noChangeArrowheads="1"/>
                    </pic:cNvPicPr>
                  </pic:nvPicPr>
                  <pic:blipFill>
                    <a:blip r:embed="rId10" cstate="print"/>
                    <a:srcRect/>
                    <a:stretch>
                      <a:fillRect/>
                    </a:stretch>
                  </pic:blipFill>
                  <pic:spPr bwMode="auto">
                    <a:xfrm>
                      <a:off x="0" y="0"/>
                      <a:ext cx="436696" cy="200209"/>
                    </a:xfrm>
                    <a:prstGeom prst="rect">
                      <a:avLst/>
                    </a:prstGeom>
                    <a:noFill/>
                    <a:ln w="9525">
                      <a:noFill/>
                      <a:miter lim="800000"/>
                      <a:headEnd/>
                      <a:tailEnd/>
                    </a:ln>
                  </pic:spPr>
                </pic:pic>
              </a:graphicData>
            </a:graphic>
          </wp:inline>
        </w:drawing>
      </w:r>
    </w:p>
    <w:sectPr w:rsidR="00551D10" w:rsidSect="008106B6">
      <w:pgSz w:w="11907" w:h="16840" w:code="9"/>
      <w:pgMar w:top="811" w:right="1298" w:bottom="851" w:left="1298" w:header="561"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53" w:rsidRDefault="008B7453" w:rsidP="001811A0">
      <w:r>
        <w:separator/>
      </w:r>
    </w:p>
  </w:endnote>
  <w:endnote w:type="continuationSeparator" w:id="0">
    <w:p w:rsidR="008B7453" w:rsidRDefault="008B7453" w:rsidP="0018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53" w:rsidRDefault="008B7453" w:rsidP="001811A0">
      <w:r>
        <w:separator/>
      </w:r>
    </w:p>
  </w:footnote>
  <w:footnote w:type="continuationSeparator" w:id="0">
    <w:p w:rsidR="008B7453" w:rsidRDefault="008B7453" w:rsidP="00181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34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DCB5D58"/>
    <w:multiLevelType w:val="hybridMultilevel"/>
    <w:tmpl w:val="64B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02090"/>
    <w:multiLevelType w:val="hybridMultilevel"/>
    <w:tmpl w:val="F02EAB32"/>
    <w:lvl w:ilvl="0" w:tplc="CE5879F6">
      <w:start w:val="1"/>
      <w:numFmt w:val="bullet"/>
      <w:lvlText w:val=""/>
      <w:lvlJc w:val="left"/>
      <w:pPr>
        <w:tabs>
          <w:tab w:val="num" w:pos="420"/>
        </w:tabs>
        <w:ind w:left="60"/>
      </w:pPr>
      <w:rPr>
        <w:rFonts w:ascii="Symbol" w:hAnsi="Symbol" w:cs="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9D6234D"/>
    <w:multiLevelType w:val="hybridMultilevel"/>
    <w:tmpl w:val="DCD8CD34"/>
    <w:lvl w:ilvl="0" w:tplc="CE5879F6">
      <w:start w:val="1"/>
      <w:numFmt w:val="bullet"/>
      <w:lvlText w:val=""/>
      <w:lvlJc w:val="left"/>
      <w:pPr>
        <w:tabs>
          <w:tab w:val="num" w:pos="360"/>
        </w:tabs>
      </w:pPr>
      <w:rPr>
        <w:rFonts w:ascii="Symbol" w:hAnsi="Symbol" w:cs="Times New Roman" w:hint="default"/>
        <w:color w:val="000000"/>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cs="Times New Roman" w:hint="default"/>
      </w:rPr>
    </w:lvl>
    <w:lvl w:ilvl="3" w:tplc="04090001">
      <w:start w:val="1"/>
      <w:numFmt w:val="bullet"/>
      <w:lvlText w:val=""/>
      <w:lvlJc w:val="left"/>
      <w:pPr>
        <w:tabs>
          <w:tab w:val="num" w:pos="2820"/>
        </w:tabs>
        <w:ind w:left="2820" w:hanging="360"/>
      </w:pPr>
      <w:rPr>
        <w:rFonts w:ascii="Symbol" w:hAnsi="Symbol" w:cs="Times New Roman"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cs="Times New Roman" w:hint="default"/>
      </w:rPr>
    </w:lvl>
    <w:lvl w:ilvl="6" w:tplc="04090001">
      <w:start w:val="1"/>
      <w:numFmt w:val="bullet"/>
      <w:lvlText w:val=""/>
      <w:lvlJc w:val="left"/>
      <w:pPr>
        <w:tabs>
          <w:tab w:val="num" w:pos="4980"/>
        </w:tabs>
        <w:ind w:left="4980" w:hanging="360"/>
      </w:pPr>
      <w:rPr>
        <w:rFonts w:ascii="Symbol" w:hAnsi="Symbol" w:cs="Times New Roman"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cs="Times New Roman" w:hint="default"/>
      </w:rPr>
    </w:lvl>
  </w:abstractNum>
  <w:abstractNum w:abstractNumId="4">
    <w:nsid w:val="46700690"/>
    <w:multiLevelType w:val="multilevel"/>
    <w:tmpl w:val="E508E8C0"/>
    <w:lvl w:ilvl="0">
      <w:start w:val="1"/>
      <w:numFmt w:val="bullet"/>
      <w:lvlText w:val=""/>
      <w:lvlJc w:val="left"/>
      <w:pPr>
        <w:tabs>
          <w:tab w:val="num" w:pos="360"/>
        </w:tabs>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6FCC2F32"/>
    <w:multiLevelType w:val="hybridMultilevel"/>
    <w:tmpl w:val="BE1A8A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B524D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7C161C1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46"/>
    <w:rsid w:val="0007569C"/>
    <w:rsid w:val="00080EA9"/>
    <w:rsid w:val="00085707"/>
    <w:rsid w:val="000C05DB"/>
    <w:rsid w:val="0011236C"/>
    <w:rsid w:val="00116C7E"/>
    <w:rsid w:val="00120F55"/>
    <w:rsid w:val="00126B47"/>
    <w:rsid w:val="00135F44"/>
    <w:rsid w:val="00135FDB"/>
    <w:rsid w:val="001811A0"/>
    <w:rsid w:val="00185576"/>
    <w:rsid w:val="001B0369"/>
    <w:rsid w:val="001B4394"/>
    <w:rsid w:val="001D2389"/>
    <w:rsid w:val="0020351A"/>
    <w:rsid w:val="00290B46"/>
    <w:rsid w:val="00295AE1"/>
    <w:rsid w:val="002E01F6"/>
    <w:rsid w:val="00344C24"/>
    <w:rsid w:val="003A12BE"/>
    <w:rsid w:val="004222D4"/>
    <w:rsid w:val="00422445"/>
    <w:rsid w:val="00430F7D"/>
    <w:rsid w:val="004A6165"/>
    <w:rsid w:val="004D406B"/>
    <w:rsid w:val="005077F5"/>
    <w:rsid w:val="0051563A"/>
    <w:rsid w:val="00520EA8"/>
    <w:rsid w:val="00535611"/>
    <w:rsid w:val="00545137"/>
    <w:rsid w:val="00551D10"/>
    <w:rsid w:val="005B1EEA"/>
    <w:rsid w:val="005B6785"/>
    <w:rsid w:val="005B7FA2"/>
    <w:rsid w:val="00637D84"/>
    <w:rsid w:val="00665983"/>
    <w:rsid w:val="006A44D8"/>
    <w:rsid w:val="006C5ACF"/>
    <w:rsid w:val="006D6383"/>
    <w:rsid w:val="006F6475"/>
    <w:rsid w:val="007162BB"/>
    <w:rsid w:val="00783AE6"/>
    <w:rsid w:val="007B3EC7"/>
    <w:rsid w:val="007D0402"/>
    <w:rsid w:val="00801848"/>
    <w:rsid w:val="00884889"/>
    <w:rsid w:val="00893BD7"/>
    <w:rsid w:val="008B7453"/>
    <w:rsid w:val="008D3D99"/>
    <w:rsid w:val="00911384"/>
    <w:rsid w:val="009901FB"/>
    <w:rsid w:val="009C38FE"/>
    <w:rsid w:val="009E7B61"/>
    <w:rsid w:val="009F6519"/>
    <w:rsid w:val="00A23BD5"/>
    <w:rsid w:val="00A52AD4"/>
    <w:rsid w:val="00AB2D00"/>
    <w:rsid w:val="00B10D50"/>
    <w:rsid w:val="00B414CA"/>
    <w:rsid w:val="00B64BC3"/>
    <w:rsid w:val="00BD296F"/>
    <w:rsid w:val="00BE7E7A"/>
    <w:rsid w:val="00BF7E21"/>
    <w:rsid w:val="00C1536D"/>
    <w:rsid w:val="00C7629A"/>
    <w:rsid w:val="00CA1A27"/>
    <w:rsid w:val="00CC6FC7"/>
    <w:rsid w:val="00CE5EEE"/>
    <w:rsid w:val="00D00663"/>
    <w:rsid w:val="00D01F9B"/>
    <w:rsid w:val="00D073C8"/>
    <w:rsid w:val="00DE580D"/>
    <w:rsid w:val="00E71075"/>
    <w:rsid w:val="00ED6B13"/>
    <w:rsid w:val="00EF060E"/>
    <w:rsid w:val="00F436A9"/>
    <w:rsid w:val="00FD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B46"/>
    <w:pPr>
      <w:keepNext/>
      <w:autoSpaceDE w:val="0"/>
      <w:autoSpaceDN w:val="0"/>
      <w:outlineLvl w:val="0"/>
    </w:pPr>
    <w:rPr>
      <w:b/>
      <w:bCs/>
      <w:sz w:val="22"/>
      <w:szCs w:val="22"/>
    </w:rPr>
  </w:style>
  <w:style w:type="paragraph" w:styleId="Heading2">
    <w:name w:val="heading 2"/>
    <w:basedOn w:val="Normal"/>
    <w:next w:val="Normal"/>
    <w:link w:val="Heading2Char"/>
    <w:qFormat/>
    <w:rsid w:val="00290B46"/>
    <w:pPr>
      <w:keepNext/>
      <w:autoSpaceDE w:val="0"/>
      <w:autoSpaceDN w:val="0"/>
      <w:outlineLvl w:val="1"/>
    </w:pPr>
    <w:rPr>
      <w:b/>
      <w:bCs/>
    </w:rPr>
  </w:style>
  <w:style w:type="paragraph" w:styleId="Heading3">
    <w:name w:val="heading 3"/>
    <w:basedOn w:val="Normal"/>
    <w:next w:val="Normal"/>
    <w:link w:val="Heading3Char"/>
    <w:qFormat/>
    <w:rsid w:val="00290B46"/>
    <w:pPr>
      <w:keepNext/>
      <w:autoSpaceDE w:val="0"/>
      <w:autoSpaceDN w:val="0"/>
      <w:jc w:val="center"/>
      <w:outlineLvl w:val="2"/>
    </w:pPr>
    <w:rPr>
      <w:b/>
      <w:bCs/>
    </w:rPr>
  </w:style>
  <w:style w:type="paragraph" w:styleId="Heading4">
    <w:name w:val="heading 4"/>
    <w:basedOn w:val="Normal"/>
    <w:next w:val="Normal"/>
    <w:link w:val="Heading4Char"/>
    <w:qFormat/>
    <w:rsid w:val="00290B46"/>
    <w:pPr>
      <w:keepNext/>
      <w:autoSpaceDE w:val="0"/>
      <w:autoSpaceDN w:val="0"/>
      <w:jc w:val="both"/>
      <w:outlineLvl w:val="3"/>
    </w:pPr>
    <w:rPr>
      <w:b/>
      <w:bCs/>
      <w:sz w:val="22"/>
      <w:szCs w:val="22"/>
    </w:rPr>
  </w:style>
  <w:style w:type="paragraph" w:styleId="Heading5">
    <w:name w:val="heading 5"/>
    <w:basedOn w:val="Normal"/>
    <w:next w:val="Normal"/>
    <w:link w:val="Heading5Char"/>
    <w:qFormat/>
    <w:rsid w:val="00290B46"/>
    <w:pPr>
      <w:keepNext/>
      <w:autoSpaceDE w:val="0"/>
      <w:autoSpaceDN w:val="0"/>
      <w:ind w:left="720" w:hanging="540"/>
      <w:jc w:val="center"/>
      <w:outlineLvl w:val="4"/>
    </w:pPr>
    <w:rPr>
      <w:b/>
      <w:bCs/>
      <w:sz w:val="28"/>
      <w:szCs w:val="28"/>
    </w:rPr>
  </w:style>
  <w:style w:type="paragraph" w:styleId="Heading6">
    <w:name w:val="heading 6"/>
    <w:basedOn w:val="Normal"/>
    <w:next w:val="Normal"/>
    <w:link w:val="Heading6Char"/>
    <w:uiPriority w:val="9"/>
    <w:unhideWhenUsed/>
    <w:qFormat/>
    <w:rsid w:val="00BE7E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B46"/>
    <w:rPr>
      <w:rFonts w:ascii="Times New Roman" w:eastAsia="Times New Roman" w:hAnsi="Times New Roman" w:cs="Times New Roman"/>
      <w:b/>
      <w:bCs/>
    </w:rPr>
  </w:style>
  <w:style w:type="character" w:customStyle="1" w:styleId="Heading2Char">
    <w:name w:val="Heading 2 Char"/>
    <w:basedOn w:val="DefaultParagraphFont"/>
    <w:link w:val="Heading2"/>
    <w:rsid w:val="00290B4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0B4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90B46"/>
    <w:rPr>
      <w:rFonts w:ascii="Times New Roman" w:eastAsia="Times New Roman" w:hAnsi="Times New Roman" w:cs="Times New Roman"/>
      <w:b/>
      <w:bCs/>
    </w:rPr>
  </w:style>
  <w:style w:type="character" w:customStyle="1" w:styleId="Heading5Char">
    <w:name w:val="Heading 5 Char"/>
    <w:basedOn w:val="DefaultParagraphFont"/>
    <w:link w:val="Heading5"/>
    <w:rsid w:val="00290B46"/>
    <w:rPr>
      <w:rFonts w:ascii="Times New Roman" w:eastAsia="Times New Roman" w:hAnsi="Times New Roman" w:cs="Times New Roman"/>
      <w:b/>
      <w:bCs/>
      <w:sz w:val="28"/>
      <w:szCs w:val="28"/>
    </w:rPr>
  </w:style>
  <w:style w:type="paragraph" w:customStyle="1" w:styleId="Alan">
    <w:name w:val="Alan"/>
    <w:basedOn w:val="Normal"/>
    <w:rsid w:val="00290B46"/>
    <w:pPr>
      <w:autoSpaceDE w:val="0"/>
      <w:autoSpaceDN w:val="0"/>
    </w:pPr>
  </w:style>
  <w:style w:type="paragraph" w:styleId="BodyText">
    <w:name w:val="Body Text"/>
    <w:basedOn w:val="Normal"/>
    <w:link w:val="BodyTextChar"/>
    <w:rsid w:val="00290B46"/>
    <w:pPr>
      <w:autoSpaceDE w:val="0"/>
      <w:autoSpaceDN w:val="0"/>
      <w:jc w:val="both"/>
    </w:pPr>
  </w:style>
  <w:style w:type="character" w:customStyle="1" w:styleId="BodyTextChar">
    <w:name w:val="Body Text Char"/>
    <w:basedOn w:val="DefaultParagraphFont"/>
    <w:link w:val="BodyText"/>
    <w:rsid w:val="00290B46"/>
    <w:rPr>
      <w:rFonts w:ascii="Times New Roman" w:eastAsia="Times New Roman" w:hAnsi="Times New Roman" w:cs="Times New Roman"/>
      <w:sz w:val="24"/>
      <w:szCs w:val="24"/>
    </w:rPr>
  </w:style>
  <w:style w:type="paragraph" w:styleId="BodyText3">
    <w:name w:val="Body Text 3"/>
    <w:basedOn w:val="Normal"/>
    <w:link w:val="BodyText3Char"/>
    <w:rsid w:val="00290B46"/>
    <w:pPr>
      <w:autoSpaceDE w:val="0"/>
      <w:autoSpaceDN w:val="0"/>
      <w:jc w:val="both"/>
    </w:pPr>
    <w:rPr>
      <w:sz w:val="20"/>
      <w:szCs w:val="20"/>
    </w:rPr>
  </w:style>
  <w:style w:type="character" w:customStyle="1" w:styleId="BodyText3Char">
    <w:name w:val="Body Text 3 Char"/>
    <w:basedOn w:val="DefaultParagraphFont"/>
    <w:link w:val="BodyText3"/>
    <w:rsid w:val="00290B46"/>
    <w:rPr>
      <w:rFonts w:ascii="Times New Roman" w:eastAsia="Times New Roman" w:hAnsi="Times New Roman" w:cs="Times New Roman"/>
      <w:sz w:val="20"/>
      <w:szCs w:val="20"/>
    </w:rPr>
  </w:style>
  <w:style w:type="paragraph" w:styleId="ListParagraph">
    <w:name w:val="List Paragraph"/>
    <w:basedOn w:val="Normal"/>
    <w:uiPriority w:val="34"/>
    <w:qFormat/>
    <w:rsid w:val="00290B46"/>
    <w:pPr>
      <w:ind w:left="720"/>
      <w:contextualSpacing/>
    </w:pPr>
  </w:style>
  <w:style w:type="paragraph" w:styleId="Header">
    <w:name w:val="header"/>
    <w:basedOn w:val="Normal"/>
    <w:link w:val="HeaderChar"/>
    <w:uiPriority w:val="99"/>
    <w:semiHidden/>
    <w:unhideWhenUsed/>
    <w:rsid w:val="001811A0"/>
    <w:pPr>
      <w:tabs>
        <w:tab w:val="center" w:pos="4513"/>
        <w:tab w:val="right" w:pos="9026"/>
      </w:tabs>
    </w:pPr>
  </w:style>
  <w:style w:type="character" w:customStyle="1" w:styleId="HeaderChar">
    <w:name w:val="Header Char"/>
    <w:basedOn w:val="DefaultParagraphFont"/>
    <w:link w:val="Header"/>
    <w:uiPriority w:val="99"/>
    <w:semiHidden/>
    <w:rsid w:val="001811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811A0"/>
    <w:pPr>
      <w:tabs>
        <w:tab w:val="center" w:pos="4513"/>
        <w:tab w:val="right" w:pos="9026"/>
      </w:tabs>
    </w:pPr>
  </w:style>
  <w:style w:type="character" w:customStyle="1" w:styleId="FooterChar">
    <w:name w:val="Footer Char"/>
    <w:basedOn w:val="DefaultParagraphFont"/>
    <w:link w:val="Footer"/>
    <w:uiPriority w:val="99"/>
    <w:semiHidden/>
    <w:rsid w:val="001811A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BE7E7A"/>
    <w:rPr>
      <w:rFonts w:asciiTheme="majorHAnsi" w:eastAsiaTheme="majorEastAsia" w:hAnsiTheme="majorHAnsi" w:cstheme="majorBidi"/>
      <w:i/>
      <w:iCs/>
      <w:color w:val="243F60" w:themeColor="accent1" w:themeShade="7F"/>
      <w:sz w:val="24"/>
      <w:szCs w:val="24"/>
    </w:rPr>
  </w:style>
  <w:style w:type="character" w:customStyle="1" w:styleId="st1">
    <w:name w:val="st1"/>
    <w:basedOn w:val="DefaultParagraphFont"/>
    <w:rsid w:val="00535611"/>
  </w:style>
  <w:style w:type="paragraph" w:styleId="BalloonText">
    <w:name w:val="Balloon Text"/>
    <w:basedOn w:val="Normal"/>
    <w:link w:val="BalloonTextChar"/>
    <w:uiPriority w:val="99"/>
    <w:semiHidden/>
    <w:unhideWhenUsed/>
    <w:rsid w:val="00D00663"/>
    <w:rPr>
      <w:rFonts w:ascii="Tahoma" w:hAnsi="Tahoma" w:cs="Tahoma"/>
      <w:sz w:val="16"/>
      <w:szCs w:val="16"/>
    </w:rPr>
  </w:style>
  <w:style w:type="character" w:customStyle="1" w:styleId="BalloonTextChar">
    <w:name w:val="Balloon Text Char"/>
    <w:basedOn w:val="DefaultParagraphFont"/>
    <w:link w:val="BalloonText"/>
    <w:uiPriority w:val="99"/>
    <w:semiHidden/>
    <w:rsid w:val="00D006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B46"/>
    <w:pPr>
      <w:keepNext/>
      <w:autoSpaceDE w:val="0"/>
      <w:autoSpaceDN w:val="0"/>
      <w:outlineLvl w:val="0"/>
    </w:pPr>
    <w:rPr>
      <w:b/>
      <w:bCs/>
      <w:sz w:val="22"/>
      <w:szCs w:val="22"/>
    </w:rPr>
  </w:style>
  <w:style w:type="paragraph" w:styleId="Heading2">
    <w:name w:val="heading 2"/>
    <w:basedOn w:val="Normal"/>
    <w:next w:val="Normal"/>
    <w:link w:val="Heading2Char"/>
    <w:qFormat/>
    <w:rsid w:val="00290B46"/>
    <w:pPr>
      <w:keepNext/>
      <w:autoSpaceDE w:val="0"/>
      <w:autoSpaceDN w:val="0"/>
      <w:outlineLvl w:val="1"/>
    </w:pPr>
    <w:rPr>
      <w:b/>
      <w:bCs/>
    </w:rPr>
  </w:style>
  <w:style w:type="paragraph" w:styleId="Heading3">
    <w:name w:val="heading 3"/>
    <w:basedOn w:val="Normal"/>
    <w:next w:val="Normal"/>
    <w:link w:val="Heading3Char"/>
    <w:qFormat/>
    <w:rsid w:val="00290B46"/>
    <w:pPr>
      <w:keepNext/>
      <w:autoSpaceDE w:val="0"/>
      <w:autoSpaceDN w:val="0"/>
      <w:jc w:val="center"/>
      <w:outlineLvl w:val="2"/>
    </w:pPr>
    <w:rPr>
      <w:b/>
      <w:bCs/>
    </w:rPr>
  </w:style>
  <w:style w:type="paragraph" w:styleId="Heading4">
    <w:name w:val="heading 4"/>
    <w:basedOn w:val="Normal"/>
    <w:next w:val="Normal"/>
    <w:link w:val="Heading4Char"/>
    <w:qFormat/>
    <w:rsid w:val="00290B46"/>
    <w:pPr>
      <w:keepNext/>
      <w:autoSpaceDE w:val="0"/>
      <w:autoSpaceDN w:val="0"/>
      <w:jc w:val="both"/>
      <w:outlineLvl w:val="3"/>
    </w:pPr>
    <w:rPr>
      <w:b/>
      <w:bCs/>
      <w:sz w:val="22"/>
      <w:szCs w:val="22"/>
    </w:rPr>
  </w:style>
  <w:style w:type="paragraph" w:styleId="Heading5">
    <w:name w:val="heading 5"/>
    <w:basedOn w:val="Normal"/>
    <w:next w:val="Normal"/>
    <w:link w:val="Heading5Char"/>
    <w:qFormat/>
    <w:rsid w:val="00290B46"/>
    <w:pPr>
      <w:keepNext/>
      <w:autoSpaceDE w:val="0"/>
      <w:autoSpaceDN w:val="0"/>
      <w:ind w:left="720" w:hanging="540"/>
      <w:jc w:val="center"/>
      <w:outlineLvl w:val="4"/>
    </w:pPr>
    <w:rPr>
      <w:b/>
      <w:bCs/>
      <w:sz w:val="28"/>
      <w:szCs w:val="28"/>
    </w:rPr>
  </w:style>
  <w:style w:type="paragraph" w:styleId="Heading6">
    <w:name w:val="heading 6"/>
    <w:basedOn w:val="Normal"/>
    <w:next w:val="Normal"/>
    <w:link w:val="Heading6Char"/>
    <w:uiPriority w:val="9"/>
    <w:unhideWhenUsed/>
    <w:qFormat/>
    <w:rsid w:val="00BE7E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B46"/>
    <w:rPr>
      <w:rFonts w:ascii="Times New Roman" w:eastAsia="Times New Roman" w:hAnsi="Times New Roman" w:cs="Times New Roman"/>
      <w:b/>
      <w:bCs/>
    </w:rPr>
  </w:style>
  <w:style w:type="character" w:customStyle="1" w:styleId="Heading2Char">
    <w:name w:val="Heading 2 Char"/>
    <w:basedOn w:val="DefaultParagraphFont"/>
    <w:link w:val="Heading2"/>
    <w:rsid w:val="00290B4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0B4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290B46"/>
    <w:rPr>
      <w:rFonts w:ascii="Times New Roman" w:eastAsia="Times New Roman" w:hAnsi="Times New Roman" w:cs="Times New Roman"/>
      <w:b/>
      <w:bCs/>
    </w:rPr>
  </w:style>
  <w:style w:type="character" w:customStyle="1" w:styleId="Heading5Char">
    <w:name w:val="Heading 5 Char"/>
    <w:basedOn w:val="DefaultParagraphFont"/>
    <w:link w:val="Heading5"/>
    <w:rsid w:val="00290B46"/>
    <w:rPr>
      <w:rFonts w:ascii="Times New Roman" w:eastAsia="Times New Roman" w:hAnsi="Times New Roman" w:cs="Times New Roman"/>
      <w:b/>
      <w:bCs/>
      <w:sz w:val="28"/>
      <w:szCs w:val="28"/>
    </w:rPr>
  </w:style>
  <w:style w:type="paragraph" w:customStyle="1" w:styleId="Alan">
    <w:name w:val="Alan"/>
    <w:basedOn w:val="Normal"/>
    <w:rsid w:val="00290B46"/>
    <w:pPr>
      <w:autoSpaceDE w:val="0"/>
      <w:autoSpaceDN w:val="0"/>
    </w:pPr>
  </w:style>
  <w:style w:type="paragraph" w:styleId="BodyText">
    <w:name w:val="Body Text"/>
    <w:basedOn w:val="Normal"/>
    <w:link w:val="BodyTextChar"/>
    <w:rsid w:val="00290B46"/>
    <w:pPr>
      <w:autoSpaceDE w:val="0"/>
      <w:autoSpaceDN w:val="0"/>
      <w:jc w:val="both"/>
    </w:pPr>
  </w:style>
  <w:style w:type="character" w:customStyle="1" w:styleId="BodyTextChar">
    <w:name w:val="Body Text Char"/>
    <w:basedOn w:val="DefaultParagraphFont"/>
    <w:link w:val="BodyText"/>
    <w:rsid w:val="00290B46"/>
    <w:rPr>
      <w:rFonts w:ascii="Times New Roman" w:eastAsia="Times New Roman" w:hAnsi="Times New Roman" w:cs="Times New Roman"/>
      <w:sz w:val="24"/>
      <w:szCs w:val="24"/>
    </w:rPr>
  </w:style>
  <w:style w:type="paragraph" w:styleId="BodyText3">
    <w:name w:val="Body Text 3"/>
    <w:basedOn w:val="Normal"/>
    <w:link w:val="BodyText3Char"/>
    <w:rsid w:val="00290B46"/>
    <w:pPr>
      <w:autoSpaceDE w:val="0"/>
      <w:autoSpaceDN w:val="0"/>
      <w:jc w:val="both"/>
    </w:pPr>
    <w:rPr>
      <w:sz w:val="20"/>
      <w:szCs w:val="20"/>
    </w:rPr>
  </w:style>
  <w:style w:type="character" w:customStyle="1" w:styleId="BodyText3Char">
    <w:name w:val="Body Text 3 Char"/>
    <w:basedOn w:val="DefaultParagraphFont"/>
    <w:link w:val="BodyText3"/>
    <w:rsid w:val="00290B46"/>
    <w:rPr>
      <w:rFonts w:ascii="Times New Roman" w:eastAsia="Times New Roman" w:hAnsi="Times New Roman" w:cs="Times New Roman"/>
      <w:sz w:val="20"/>
      <w:szCs w:val="20"/>
    </w:rPr>
  </w:style>
  <w:style w:type="paragraph" w:styleId="ListParagraph">
    <w:name w:val="List Paragraph"/>
    <w:basedOn w:val="Normal"/>
    <w:uiPriority w:val="34"/>
    <w:qFormat/>
    <w:rsid w:val="00290B46"/>
    <w:pPr>
      <w:ind w:left="720"/>
      <w:contextualSpacing/>
    </w:pPr>
  </w:style>
  <w:style w:type="paragraph" w:styleId="Header">
    <w:name w:val="header"/>
    <w:basedOn w:val="Normal"/>
    <w:link w:val="HeaderChar"/>
    <w:uiPriority w:val="99"/>
    <w:semiHidden/>
    <w:unhideWhenUsed/>
    <w:rsid w:val="001811A0"/>
    <w:pPr>
      <w:tabs>
        <w:tab w:val="center" w:pos="4513"/>
        <w:tab w:val="right" w:pos="9026"/>
      </w:tabs>
    </w:pPr>
  </w:style>
  <w:style w:type="character" w:customStyle="1" w:styleId="HeaderChar">
    <w:name w:val="Header Char"/>
    <w:basedOn w:val="DefaultParagraphFont"/>
    <w:link w:val="Header"/>
    <w:uiPriority w:val="99"/>
    <w:semiHidden/>
    <w:rsid w:val="001811A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811A0"/>
    <w:pPr>
      <w:tabs>
        <w:tab w:val="center" w:pos="4513"/>
        <w:tab w:val="right" w:pos="9026"/>
      </w:tabs>
    </w:pPr>
  </w:style>
  <w:style w:type="character" w:customStyle="1" w:styleId="FooterChar">
    <w:name w:val="Footer Char"/>
    <w:basedOn w:val="DefaultParagraphFont"/>
    <w:link w:val="Footer"/>
    <w:uiPriority w:val="99"/>
    <w:semiHidden/>
    <w:rsid w:val="001811A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BE7E7A"/>
    <w:rPr>
      <w:rFonts w:asciiTheme="majorHAnsi" w:eastAsiaTheme="majorEastAsia" w:hAnsiTheme="majorHAnsi" w:cstheme="majorBidi"/>
      <w:i/>
      <w:iCs/>
      <w:color w:val="243F60" w:themeColor="accent1" w:themeShade="7F"/>
      <w:sz w:val="24"/>
      <w:szCs w:val="24"/>
    </w:rPr>
  </w:style>
  <w:style w:type="character" w:customStyle="1" w:styleId="st1">
    <w:name w:val="st1"/>
    <w:basedOn w:val="DefaultParagraphFont"/>
    <w:rsid w:val="00535611"/>
  </w:style>
  <w:style w:type="paragraph" w:styleId="BalloonText">
    <w:name w:val="Balloon Text"/>
    <w:basedOn w:val="Normal"/>
    <w:link w:val="BalloonTextChar"/>
    <w:uiPriority w:val="99"/>
    <w:semiHidden/>
    <w:unhideWhenUsed/>
    <w:rsid w:val="00D00663"/>
    <w:rPr>
      <w:rFonts w:ascii="Tahoma" w:hAnsi="Tahoma" w:cs="Tahoma"/>
      <w:sz w:val="16"/>
      <w:szCs w:val="16"/>
    </w:rPr>
  </w:style>
  <w:style w:type="character" w:customStyle="1" w:styleId="BalloonTextChar">
    <w:name w:val="Balloon Text Char"/>
    <w:basedOn w:val="DefaultParagraphFont"/>
    <w:link w:val="BalloonText"/>
    <w:uiPriority w:val="99"/>
    <w:semiHidden/>
    <w:rsid w:val="00D006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A172-9F48-47ED-806D-9053FBBF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Amy Hudson</cp:lastModifiedBy>
  <cp:revision>2</cp:revision>
  <cp:lastPrinted>2011-12-13T13:32:00Z</cp:lastPrinted>
  <dcterms:created xsi:type="dcterms:W3CDTF">2013-11-07T12:55:00Z</dcterms:created>
  <dcterms:modified xsi:type="dcterms:W3CDTF">2013-11-07T12:55:00Z</dcterms:modified>
</cp:coreProperties>
</file>